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color w:val="FF0000"/>
          <w:sz w:val="32"/>
          <w:szCs w:val="44"/>
        </w:rPr>
      </w:pPr>
    </w:p>
    <w:p>
      <w:pPr>
        <w:pStyle w:val="2"/>
        <w:ind w:left="0" w:leftChars="0" w:firstLine="0" w:firstLineChars="0"/>
      </w:pPr>
      <w:r>
        <w:pict>
          <v:shape id="_x0000_s1031" o:spid="_x0000_s1031" o:spt="136" type="#_x0000_t136" style="position:absolute;left:0pt;margin-left:-5.4pt;margin-top:14.75pt;height:49.65pt;width:367.7pt;z-index:-25165312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湛江市麻章区农业农村和水务局" style="font-family:宋体;font-size:36pt;v-text-align:center;"/>
          </v:shape>
        </w:pict>
      </w:r>
    </w:p>
    <w:p>
      <w:pPr>
        <w:rPr>
          <w:rFonts w:eastAsia="仿宋_GB2312"/>
          <w:bCs/>
          <w:color w:val="FF0000"/>
          <w:sz w:val="32"/>
          <w:szCs w:val="44"/>
        </w:rPr>
      </w:pPr>
      <w:r>
        <w:pict>
          <v:shape id="_x0000_s1033" o:spid="_x0000_s1033" o:spt="136" type="#_x0000_t136" style="position:absolute;left:0pt;margin-left:366.55pt;margin-top:17.3pt;height:40.95pt;width:80.8pt;z-index:-25165107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宋体;font-size:36pt;v-text-align:center;"/>
          </v:shape>
        </w:pict>
      </w:r>
    </w:p>
    <w:p>
      <w:pPr>
        <w:rPr>
          <w:rFonts w:eastAsia="仿宋_GB2312"/>
          <w:bCs/>
          <w:color w:val="FF0000"/>
          <w:sz w:val="32"/>
          <w:szCs w:val="44"/>
        </w:rPr>
      </w:pPr>
      <w:r>
        <w:pict>
          <v:shape id="_x0000_s1032" o:spid="_x0000_s1032" o:spt="136" type="#_x0000_t136" style="position:absolute;left:0pt;margin-left:-6.6pt;margin-top:11.95pt;height:43.1pt;width:370.6pt;z-index:-25165209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湛江市麻章区乡村振兴局" style="font-family:宋体;font-size:36pt;v-text-align:center;"/>
          </v:shape>
        </w:pict>
      </w:r>
    </w:p>
    <w:p>
      <w:pPr>
        <w:pStyle w:val="2"/>
        <w:ind w:left="0" w:leftChars="0" w:firstLine="0" w:firstLineChars="0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湛麻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农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通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〔</w:t>
      </w:r>
      <w:r>
        <w:rPr>
          <w:rFonts w:ascii="仿宋_GB2312" w:hAnsi="方正小标宋简体" w:eastAsia="仿宋_GB2312" w:cs="方正小标宋简体"/>
          <w:sz w:val="32"/>
          <w:szCs w:val="32"/>
        </w:rPr>
        <w:t>20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22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〕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79</w:t>
      </w: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rPr>
          <w:rFonts w:eastAsia="楷体_GB2312"/>
          <w:bCs/>
          <w:color w:val="FF0000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14605</wp:posOffset>
                </wp:positionV>
                <wp:extent cx="5753100" cy="0"/>
                <wp:effectExtent l="0" t="13970" r="7620" b="1651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1pt;margin-top:1.15pt;height:0pt;width:453pt;z-index:251659264;mso-width-relative:page;mso-height-relative:page;" filled="f" stroked="t" coordsize="21600,21600" o:gfxdata="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KGmCtUA&#10;AAAHAQAADwAAAAAAAAABACAAAAAiAAAAZHJzL2Rvd25yZXYueG1sUEsBAhQAFAAAAAgAh07iQG7P&#10;n0TpAQAA3AMAAA4AAAAAAAAAAQAgAAAAJA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黑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b w:val="0"/>
          <w:bCs/>
          <w:spacing w:val="0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 w:cs="黑体"/>
          <w:b w:val="0"/>
          <w:bCs/>
          <w:spacing w:val="0"/>
          <w:sz w:val="44"/>
          <w:szCs w:val="44"/>
        </w:rPr>
        <w:instrText xml:space="preserve"> DOCVARIABLE  FlSubject  \* MERGEFORMAT </w:instrText>
      </w:r>
      <w:r>
        <w:rPr>
          <w:rFonts w:hint="eastAsia" w:ascii="方正小标宋简体" w:hAnsi="宋体" w:eastAsia="方正小标宋简体" w:cs="黑体"/>
          <w:b w:val="0"/>
          <w:bCs/>
          <w:spacing w:val="0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 w:cs="黑体"/>
          <w:b w:val="0"/>
          <w:bCs/>
          <w:spacing w:val="0"/>
          <w:sz w:val="44"/>
          <w:szCs w:val="44"/>
        </w:rPr>
        <w:t>关于下达2022年</w:t>
      </w:r>
      <w:r>
        <w:rPr>
          <w:rFonts w:hint="eastAsia" w:ascii="方正小标宋简体" w:hAnsi="宋体" w:eastAsia="方正小标宋简体" w:cs="黑体"/>
          <w:b w:val="0"/>
          <w:bCs/>
          <w:spacing w:val="0"/>
          <w:sz w:val="44"/>
          <w:szCs w:val="44"/>
          <w:lang w:val="en-US" w:eastAsia="zh-CN"/>
        </w:rPr>
        <w:t>区级</w:t>
      </w:r>
      <w:r>
        <w:rPr>
          <w:rFonts w:hint="eastAsia" w:ascii="方正小标宋简体" w:hAnsi="宋体" w:eastAsia="方正小标宋简体" w:cs="黑体"/>
          <w:b w:val="0"/>
          <w:bCs/>
          <w:spacing w:val="0"/>
          <w:sz w:val="44"/>
          <w:szCs w:val="44"/>
        </w:rPr>
        <w:t>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黑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b w:val="0"/>
          <w:bCs/>
          <w:spacing w:val="0"/>
          <w:sz w:val="44"/>
          <w:szCs w:val="44"/>
        </w:rPr>
        <w:t>驻镇帮镇扶村资金的通知</w:t>
      </w:r>
      <w:r>
        <w:rPr>
          <w:rFonts w:hint="eastAsia" w:ascii="方正小标宋简体" w:hAnsi="宋体" w:eastAsia="方正小标宋简体" w:cs="黑体"/>
          <w:b w:val="0"/>
          <w:bCs/>
          <w:spacing w:val="0"/>
          <w:sz w:val="44"/>
          <w:szCs w:val="44"/>
        </w:rPr>
        <w:fldChar w:fldCharType="end"/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各镇人民政府</w:t>
      </w:r>
      <w:r>
        <w:rPr>
          <w:rFonts w:hint="eastAsia" w:ascii="仿宋_GB2312" w:eastAsia="仿宋_GB2312"/>
          <w:sz w:val="32"/>
          <w:szCs w:val="32"/>
          <w:lang w:eastAsia="zh-CN"/>
        </w:rPr>
        <w:t>、各驻镇帮扶工作队</w:t>
      </w:r>
      <w:r>
        <w:rPr>
          <w:rFonts w:ascii="仿宋_GB2312" w:eastAsia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经区政府同意，现将2022年乡村振兴驻镇帮镇扶村区级配套资金下达给你们，并就有关事项通知如下：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一、本次下达的资金请严格按照《广东省乡村振兴驻镇帮镇扶村资金筹集使用监管办法》（粤财农〔2021〕126号），主要用于建立乡村保洁机制（乡村保洁员工资）支出。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若在支付乡村保洁员工资后仍有剩余，可用于支持巩固拓展脱贫攻坚成果同乡村振兴有效衔接、发展富民兴村产业、提升镇村公共基础设施水平、提升镇域公共服务能力及提升党建促乡村振兴水平等方面支出，实行清单式管理，重点用于解决乡村振兴的短板弱项和群众急难愁盼的实际问题，确保群众直接受益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二、此项资金由各镇统筹安排。请按照《广东省乡村振兴驻镇帮镇扶村工作方案》（粤委发电〔2021〕60号）以及《中共湛江市委办公室 湛江市人民政府办公室关于印发&lt;湛江市乡村振兴驻镇帮镇扶村方案&gt;的通知》（湛委办发电〔2021〕14号)、《湛江市村庄卫生保洁专项资金使用方案》（湛委农工办通[2019]11号）和《麻章区村庄卫生保洁专项资金使用方案》（湛麻委农工办通〔2019〕1号）等文件要求，切实管好用好本次下达的资金。请抓紧将资金安排到村，确保乡村保洁员工资按时发放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本次下达的绩效目标是：支持建立乡村保洁机制、巩固拓展脱贫攻坚成果和衔接推进乡村振兴、发展富民兴村产业、提升镇村公共基础设施水平和公共服务能力。请严格落实全面实施预算绩效管理的要求，在预算执行过程中，对照绩效目标做好绩效运行监控，确保年度绩效目标如期实现，财政资金发挥预期效益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四、此项资金专项按照市麻章镇82139人、湖光镇76873人、太平镇106198人的人口比例下达到各镇。具体分配见附件1。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附件:麻章区2022年区级乡村振兴驻镇帮镇扶村资金安排表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（此面无正文）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麻章区农业农村和水务局        </w:t>
      </w:r>
      <w:r>
        <w:rPr>
          <w:rFonts w:hint="eastAsia" w:ascii="仿宋_GB2312" w:eastAsia="仿宋_GB2312"/>
          <w:sz w:val="32"/>
          <w:szCs w:val="32"/>
        </w:rPr>
        <w:t>麻章区</w:t>
      </w:r>
      <w:r>
        <w:rPr>
          <w:rFonts w:hint="eastAsia" w:ascii="仿宋_GB2312" w:eastAsia="仿宋_GB2312"/>
          <w:sz w:val="32"/>
          <w:szCs w:val="32"/>
          <w:lang w:eastAsia="zh-CN"/>
        </w:rPr>
        <w:t>乡村振兴局（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eastAsia="仿宋_GB2312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10160</wp:posOffset>
                </wp:positionV>
                <wp:extent cx="560895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7.2pt;margin-top:0.8pt;height:0pt;width:441.65pt;z-index:251662336;mso-width-relative:page;mso-height-relative:page;" filled="f" stroked="t" coordsize="21600,21600" o:gfxdata="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6QZhXUAAAA&#10;BwEAAA8AAAAAAAAAAQAgAAAAIgAAAGRycy9kb3ducmV2LnhtbFBLAQIUABQAAAAIAIdO4kDGKLLH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抄送：区财政局、各镇财政所</w:t>
      </w:r>
    </w:p>
    <w:p>
      <w:pPr>
        <w:spacing w:afterLines="20"/>
        <w:rPr>
          <w:rFonts w:hint="eastAsia" w:ascii="仿宋_GB2312" w:hAnsi="宋体" w:eastAsia="仿宋_GB2312" w:cs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56159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2.7pt;height:0pt;width:442.2pt;z-index:251660288;mso-width-relative:page;mso-height-relative:page;" filled="f" stroked="t" coordsize="21600,21600" o:gfxdata="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Bo+Om1AAA&#10;AAYBAAAPAAAAAAAAAAEAIAAAACIAAABkcnMvZG93bnJldi54bWxQSwECFAAUAAAACACHTuJAs8Ll&#10;DukBAADb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61594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.7pt;height:0pt;width:442.2pt;z-index:251661312;mso-width-relative:page;mso-height-relative:page;" filled="f" stroked="t" coordsize="21600,21600" o:gfxdata="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6ETstIAAAAE&#10;AQAADwAAAAAAAAABACAAAAAiAAAAZHJzL2Rvd25yZXYueG1sUEsBAhQAFAAAAAgAh07iQL6cBCfp&#10;AQAA2wMAAA4AAAAAAAAAAQAgAAAAI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pacing w:val="-10"/>
          <w:sz w:val="32"/>
          <w:szCs w:val="32"/>
        </w:rPr>
        <w:t>湛江市麻章</w:t>
      </w:r>
      <w:r>
        <w:rPr>
          <w:rFonts w:hint="eastAsia" w:ascii="仿宋_GB2312" w:hAnsi="宋体" w:eastAsia="仿宋_GB2312" w:cs="宋体"/>
          <w:spacing w:val="-10"/>
          <w:sz w:val="32"/>
          <w:szCs w:val="32"/>
        </w:rPr>
        <w:t>区</w:t>
      </w:r>
      <w:r>
        <w:rPr>
          <w:rFonts w:hint="eastAsia" w:ascii="仿宋_GB2312" w:hAnsi="宋体" w:eastAsia="仿宋_GB2312" w:cs="宋体"/>
          <w:spacing w:val="-10"/>
          <w:sz w:val="32"/>
          <w:szCs w:val="32"/>
          <w:lang w:eastAsia="zh-CN"/>
        </w:rPr>
        <w:t>乡村振兴局</w:t>
      </w:r>
      <w:r>
        <w:rPr>
          <w:rFonts w:ascii="仿宋_GB2312" w:hAnsi="宋体" w:eastAsia="仿宋_GB2312"/>
          <w:spacing w:val="-1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 xml:space="preserve">             </w:t>
      </w:r>
      <w:r>
        <w:rPr>
          <w:rFonts w:ascii="仿宋_GB2312" w:hAnsi="宋体" w:eastAsia="仿宋_GB2312"/>
          <w:spacing w:val="-10"/>
          <w:sz w:val="32"/>
          <w:szCs w:val="32"/>
        </w:rPr>
        <w:t xml:space="preserve">   20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日印</w:t>
      </w:r>
      <w:r>
        <w:rPr>
          <w:rFonts w:hint="eastAsia" w:ascii="仿宋_GB2312" w:hAnsi="宋体" w:eastAsia="仿宋_GB2312" w:cs="宋体"/>
          <w:sz w:val="32"/>
          <w:szCs w:val="32"/>
        </w:rPr>
        <w:t>发</w:t>
      </w: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17" w:right="1531" w:bottom="1417" w:left="1531" w:header="851" w:footer="1247" w:gutter="0"/>
          <w:cols w:space="0" w:num="1"/>
          <w:rtlGutter w:val="0"/>
          <w:docGrid w:type="lines" w:linePitch="318" w:charSpace="0"/>
        </w:sectPr>
      </w:pPr>
      <w:r>
        <w:rPr>
          <w:rFonts w:hint="eastAsia" w:ascii="仿宋_GB2312" w:hAnsi="宋体" w:eastAsia="仿宋_GB2312" w:cs="宋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麻章区2022年区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乡村振兴驻镇帮镇扶村资金安排表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default" w:ascii="仿宋_GB2312" w:eastAsia="仿宋_GB2312"/>
          <w:sz w:val="32"/>
          <w:szCs w:val="32"/>
          <w:lang w:val="en-US" w:eastAsia="zh-CN"/>
        </w:rPr>
      </w:pPr>
    </w:p>
    <w:tbl>
      <w:tblPr>
        <w:tblStyle w:val="11"/>
        <w:tblW w:w="8520" w:type="dxa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767"/>
        <w:gridCol w:w="2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乡村户籍人口数（人）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2022年驻镇帮镇扶村区级资金（元）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麻章镇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82139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476958.1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湖光镇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76873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446379.93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太平镇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106198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616661.97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instrText xml:space="preserve"> = sum(D2:D4) \* MERGEFORMAT </w:instrTex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265210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1540000</w:t>
            </w:r>
          </w:p>
        </w:tc>
      </w:tr>
    </w:tbl>
    <w:p>
      <w:pPr>
        <w:jc w:val="left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17" w:right="1531" w:bottom="1417" w:left="1531" w:header="851" w:footer="124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D782ED-AEA0-4EE5-9B60-EB683CFA6D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9F016F1-6F31-418F-9EA6-9BEDD307EC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E3EF40-E764-4465-AF11-B156B1070A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5E5E5AD-5BD3-4989-8A34-3ADF8ADFF7C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1500821-7B4F-47AE-9AAE-0CE9833FF36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D4CE49C-87F9-45C0-BE60-B6190221E5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  <w:rFonts w:asci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－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－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YzhiYjI0YmRkNzA5YjIyMWM0MDEwYjBlNGEyNWQifQ=="/>
  </w:docVars>
  <w:rsids>
    <w:rsidRoot w:val="00861F4B"/>
    <w:rsid w:val="0000428F"/>
    <w:rsid w:val="00004C10"/>
    <w:rsid w:val="000229DD"/>
    <w:rsid w:val="00025A6D"/>
    <w:rsid w:val="00027194"/>
    <w:rsid w:val="0006025F"/>
    <w:rsid w:val="0006199E"/>
    <w:rsid w:val="00072844"/>
    <w:rsid w:val="0008283F"/>
    <w:rsid w:val="000A006D"/>
    <w:rsid w:val="000D455D"/>
    <w:rsid w:val="000D6B8D"/>
    <w:rsid w:val="000E39AE"/>
    <w:rsid w:val="000E56E9"/>
    <w:rsid w:val="000F3BF8"/>
    <w:rsid w:val="0010014D"/>
    <w:rsid w:val="0010036E"/>
    <w:rsid w:val="00106251"/>
    <w:rsid w:val="00115341"/>
    <w:rsid w:val="0016015C"/>
    <w:rsid w:val="00160E24"/>
    <w:rsid w:val="00170243"/>
    <w:rsid w:val="00170EE8"/>
    <w:rsid w:val="00176EFB"/>
    <w:rsid w:val="0018018D"/>
    <w:rsid w:val="001806D2"/>
    <w:rsid w:val="00186D1F"/>
    <w:rsid w:val="00195F54"/>
    <w:rsid w:val="001A1DC0"/>
    <w:rsid w:val="001B26CB"/>
    <w:rsid w:val="001B3C71"/>
    <w:rsid w:val="001C1126"/>
    <w:rsid w:val="001C4B9D"/>
    <w:rsid w:val="001D0A1B"/>
    <w:rsid w:val="001E0F33"/>
    <w:rsid w:val="001F0386"/>
    <w:rsid w:val="001F675F"/>
    <w:rsid w:val="00225298"/>
    <w:rsid w:val="00252A5D"/>
    <w:rsid w:val="00260772"/>
    <w:rsid w:val="00264AA6"/>
    <w:rsid w:val="0026634E"/>
    <w:rsid w:val="0028308D"/>
    <w:rsid w:val="002925D5"/>
    <w:rsid w:val="002C0DEF"/>
    <w:rsid w:val="002E22B1"/>
    <w:rsid w:val="002E36EC"/>
    <w:rsid w:val="002F613E"/>
    <w:rsid w:val="003206A0"/>
    <w:rsid w:val="00332621"/>
    <w:rsid w:val="00335EE9"/>
    <w:rsid w:val="00340919"/>
    <w:rsid w:val="00355ABD"/>
    <w:rsid w:val="00362050"/>
    <w:rsid w:val="00380A38"/>
    <w:rsid w:val="003A67EB"/>
    <w:rsid w:val="003A6B8A"/>
    <w:rsid w:val="003B176D"/>
    <w:rsid w:val="003C015D"/>
    <w:rsid w:val="003C7B64"/>
    <w:rsid w:val="003D3A1E"/>
    <w:rsid w:val="003E404D"/>
    <w:rsid w:val="003E5521"/>
    <w:rsid w:val="003E5A65"/>
    <w:rsid w:val="003F01FE"/>
    <w:rsid w:val="003F5384"/>
    <w:rsid w:val="003F76FD"/>
    <w:rsid w:val="00432877"/>
    <w:rsid w:val="00441789"/>
    <w:rsid w:val="00451162"/>
    <w:rsid w:val="00451380"/>
    <w:rsid w:val="00452DCD"/>
    <w:rsid w:val="004573F8"/>
    <w:rsid w:val="00470D86"/>
    <w:rsid w:val="00472F34"/>
    <w:rsid w:val="00484441"/>
    <w:rsid w:val="00486D20"/>
    <w:rsid w:val="00493380"/>
    <w:rsid w:val="004977CC"/>
    <w:rsid w:val="004A4872"/>
    <w:rsid w:val="004B056C"/>
    <w:rsid w:val="004B3D5C"/>
    <w:rsid w:val="004C63DF"/>
    <w:rsid w:val="004D1F4F"/>
    <w:rsid w:val="004F4722"/>
    <w:rsid w:val="005035F7"/>
    <w:rsid w:val="00533539"/>
    <w:rsid w:val="00561A6D"/>
    <w:rsid w:val="005638B4"/>
    <w:rsid w:val="00571E60"/>
    <w:rsid w:val="00575815"/>
    <w:rsid w:val="00576CAC"/>
    <w:rsid w:val="005A7D0E"/>
    <w:rsid w:val="005B22D1"/>
    <w:rsid w:val="005B6779"/>
    <w:rsid w:val="005B7292"/>
    <w:rsid w:val="005C19C4"/>
    <w:rsid w:val="005E1937"/>
    <w:rsid w:val="005F1697"/>
    <w:rsid w:val="005F700B"/>
    <w:rsid w:val="0060561B"/>
    <w:rsid w:val="006121E5"/>
    <w:rsid w:val="00631705"/>
    <w:rsid w:val="00637052"/>
    <w:rsid w:val="00643136"/>
    <w:rsid w:val="00655896"/>
    <w:rsid w:val="006564A1"/>
    <w:rsid w:val="006646CE"/>
    <w:rsid w:val="00682D50"/>
    <w:rsid w:val="00690445"/>
    <w:rsid w:val="00694DAB"/>
    <w:rsid w:val="00697652"/>
    <w:rsid w:val="006B138B"/>
    <w:rsid w:val="006E3AE0"/>
    <w:rsid w:val="006E7D65"/>
    <w:rsid w:val="006F2CFA"/>
    <w:rsid w:val="006F38DE"/>
    <w:rsid w:val="007107BB"/>
    <w:rsid w:val="00734FF9"/>
    <w:rsid w:val="00740D97"/>
    <w:rsid w:val="00741AD3"/>
    <w:rsid w:val="00741F50"/>
    <w:rsid w:val="00755CE8"/>
    <w:rsid w:val="007567E2"/>
    <w:rsid w:val="00756A3F"/>
    <w:rsid w:val="00771A5C"/>
    <w:rsid w:val="00774948"/>
    <w:rsid w:val="007920F3"/>
    <w:rsid w:val="0079505A"/>
    <w:rsid w:val="007B669F"/>
    <w:rsid w:val="007B7779"/>
    <w:rsid w:val="007C2EA3"/>
    <w:rsid w:val="007C5B11"/>
    <w:rsid w:val="007D4F38"/>
    <w:rsid w:val="007D60B0"/>
    <w:rsid w:val="007F327C"/>
    <w:rsid w:val="00816E70"/>
    <w:rsid w:val="00824D94"/>
    <w:rsid w:val="00833529"/>
    <w:rsid w:val="00844FF5"/>
    <w:rsid w:val="00846216"/>
    <w:rsid w:val="00861F4B"/>
    <w:rsid w:val="0086627F"/>
    <w:rsid w:val="00872006"/>
    <w:rsid w:val="008736C1"/>
    <w:rsid w:val="00881E43"/>
    <w:rsid w:val="00891E7E"/>
    <w:rsid w:val="008A1150"/>
    <w:rsid w:val="008A56F4"/>
    <w:rsid w:val="008C1085"/>
    <w:rsid w:val="008D21D5"/>
    <w:rsid w:val="008E6150"/>
    <w:rsid w:val="00914F3F"/>
    <w:rsid w:val="00920D4B"/>
    <w:rsid w:val="009226E2"/>
    <w:rsid w:val="0092632D"/>
    <w:rsid w:val="009320EC"/>
    <w:rsid w:val="00935016"/>
    <w:rsid w:val="009408E6"/>
    <w:rsid w:val="00951A11"/>
    <w:rsid w:val="00960ACA"/>
    <w:rsid w:val="00962A5C"/>
    <w:rsid w:val="0097243C"/>
    <w:rsid w:val="00975C50"/>
    <w:rsid w:val="00993B32"/>
    <w:rsid w:val="009A6DB0"/>
    <w:rsid w:val="009B2D0B"/>
    <w:rsid w:val="009E2105"/>
    <w:rsid w:val="009E5F67"/>
    <w:rsid w:val="009F4582"/>
    <w:rsid w:val="00A064F2"/>
    <w:rsid w:val="00A10637"/>
    <w:rsid w:val="00A652F6"/>
    <w:rsid w:val="00A77840"/>
    <w:rsid w:val="00A9732E"/>
    <w:rsid w:val="00AA4B26"/>
    <w:rsid w:val="00AB2E6E"/>
    <w:rsid w:val="00AC0146"/>
    <w:rsid w:val="00AC6572"/>
    <w:rsid w:val="00AD22A1"/>
    <w:rsid w:val="00AD4433"/>
    <w:rsid w:val="00AE0361"/>
    <w:rsid w:val="00AE6623"/>
    <w:rsid w:val="00B1543E"/>
    <w:rsid w:val="00B4051F"/>
    <w:rsid w:val="00B528B0"/>
    <w:rsid w:val="00B86D68"/>
    <w:rsid w:val="00B918CB"/>
    <w:rsid w:val="00B91DA9"/>
    <w:rsid w:val="00B9231F"/>
    <w:rsid w:val="00B9512F"/>
    <w:rsid w:val="00B96EF0"/>
    <w:rsid w:val="00BA7EFA"/>
    <w:rsid w:val="00BB1423"/>
    <w:rsid w:val="00BB3B6D"/>
    <w:rsid w:val="00BC7799"/>
    <w:rsid w:val="00BD0304"/>
    <w:rsid w:val="00BD0D43"/>
    <w:rsid w:val="00BD4C9A"/>
    <w:rsid w:val="00C10E44"/>
    <w:rsid w:val="00C16097"/>
    <w:rsid w:val="00C6200E"/>
    <w:rsid w:val="00C66161"/>
    <w:rsid w:val="00C71F2A"/>
    <w:rsid w:val="00C7772C"/>
    <w:rsid w:val="00C77E5E"/>
    <w:rsid w:val="00C87574"/>
    <w:rsid w:val="00CD388C"/>
    <w:rsid w:val="00CF3D4F"/>
    <w:rsid w:val="00CF4D8B"/>
    <w:rsid w:val="00CF690F"/>
    <w:rsid w:val="00D02325"/>
    <w:rsid w:val="00D30A91"/>
    <w:rsid w:val="00D45B87"/>
    <w:rsid w:val="00D628A9"/>
    <w:rsid w:val="00D87056"/>
    <w:rsid w:val="00D92C34"/>
    <w:rsid w:val="00D94029"/>
    <w:rsid w:val="00DA037B"/>
    <w:rsid w:val="00DB77A3"/>
    <w:rsid w:val="00DC6A86"/>
    <w:rsid w:val="00DD6309"/>
    <w:rsid w:val="00DD6489"/>
    <w:rsid w:val="00DE2E05"/>
    <w:rsid w:val="00DF0706"/>
    <w:rsid w:val="00E1514F"/>
    <w:rsid w:val="00E20226"/>
    <w:rsid w:val="00E37D51"/>
    <w:rsid w:val="00E4268A"/>
    <w:rsid w:val="00E4683C"/>
    <w:rsid w:val="00E51EC3"/>
    <w:rsid w:val="00E56A9A"/>
    <w:rsid w:val="00E666A8"/>
    <w:rsid w:val="00E76E69"/>
    <w:rsid w:val="00E812B5"/>
    <w:rsid w:val="00E96D77"/>
    <w:rsid w:val="00EB784A"/>
    <w:rsid w:val="00EC28B1"/>
    <w:rsid w:val="00EC28D0"/>
    <w:rsid w:val="00ED3090"/>
    <w:rsid w:val="00ED3BA4"/>
    <w:rsid w:val="00ED3F16"/>
    <w:rsid w:val="00EE0E48"/>
    <w:rsid w:val="00EE5D30"/>
    <w:rsid w:val="00F22963"/>
    <w:rsid w:val="00F33977"/>
    <w:rsid w:val="00F35590"/>
    <w:rsid w:val="00F409AF"/>
    <w:rsid w:val="00F50DC5"/>
    <w:rsid w:val="00F56532"/>
    <w:rsid w:val="00F67F71"/>
    <w:rsid w:val="00F76C8C"/>
    <w:rsid w:val="00F82FBD"/>
    <w:rsid w:val="00F849A0"/>
    <w:rsid w:val="00FA3D8A"/>
    <w:rsid w:val="00FB2064"/>
    <w:rsid w:val="00FE30A3"/>
    <w:rsid w:val="00FF7A9A"/>
    <w:rsid w:val="05E16522"/>
    <w:rsid w:val="074C0CE4"/>
    <w:rsid w:val="0A2B14BF"/>
    <w:rsid w:val="0B150E61"/>
    <w:rsid w:val="115277B7"/>
    <w:rsid w:val="1604146D"/>
    <w:rsid w:val="197B3B30"/>
    <w:rsid w:val="1A1E4DDE"/>
    <w:rsid w:val="1D1E264D"/>
    <w:rsid w:val="1D602490"/>
    <w:rsid w:val="1D870CA5"/>
    <w:rsid w:val="1E1577CD"/>
    <w:rsid w:val="1F4128CE"/>
    <w:rsid w:val="1FC220C5"/>
    <w:rsid w:val="207B5BAB"/>
    <w:rsid w:val="20EA5792"/>
    <w:rsid w:val="22492217"/>
    <w:rsid w:val="2AAE3F6A"/>
    <w:rsid w:val="2B401A81"/>
    <w:rsid w:val="2E1114ED"/>
    <w:rsid w:val="2FC04DF1"/>
    <w:rsid w:val="30F357B0"/>
    <w:rsid w:val="32226620"/>
    <w:rsid w:val="3A0E67EE"/>
    <w:rsid w:val="3A704E23"/>
    <w:rsid w:val="3C4C6987"/>
    <w:rsid w:val="3E9335BA"/>
    <w:rsid w:val="3F3C3831"/>
    <w:rsid w:val="3F417AEB"/>
    <w:rsid w:val="3FA53DA1"/>
    <w:rsid w:val="41F125F4"/>
    <w:rsid w:val="4BA052BF"/>
    <w:rsid w:val="4C457411"/>
    <w:rsid w:val="4C5176F2"/>
    <w:rsid w:val="521C5BEC"/>
    <w:rsid w:val="561B5A66"/>
    <w:rsid w:val="59021383"/>
    <w:rsid w:val="59F53FE4"/>
    <w:rsid w:val="5A8B33BB"/>
    <w:rsid w:val="5C8D6F31"/>
    <w:rsid w:val="5D1E612D"/>
    <w:rsid w:val="5F7F2976"/>
    <w:rsid w:val="61D8030C"/>
    <w:rsid w:val="66363942"/>
    <w:rsid w:val="69E55BA7"/>
    <w:rsid w:val="6C6421E2"/>
    <w:rsid w:val="6DD96C27"/>
    <w:rsid w:val="6E1461CA"/>
    <w:rsid w:val="73130EC8"/>
    <w:rsid w:val="7CD30F6C"/>
    <w:rsid w:val="7D6757F9"/>
    <w:rsid w:val="7DE348F5"/>
    <w:rsid w:val="7ED26E8C"/>
    <w:rsid w:val="7E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3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960" w:firstLineChars="300"/>
    </w:pPr>
    <w:rPr>
      <w:rFonts w:ascii="Times New Roman"/>
    </w:rPr>
  </w:style>
  <w:style w:type="paragraph" w:styleId="4">
    <w:name w:val="annotation text"/>
    <w:basedOn w:val="1"/>
    <w:link w:val="20"/>
    <w:semiHidden/>
    <w:qFormat/>
    <w:uiPriority w:val="99"/>
    <w:pPr>
      <w:jc w:val="left"/>
    </w:pPr>
  </w:style>
  <w:style w:type="paragraph" w:styleId="5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contextualSpacing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21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Footer Char"/>
    <w:basedOn w:val="13"/>
    <w:link w:val="7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7">
    <w:name w:val="Header Char"/>
    <w:basedOn w:val="13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Date Char"/>
    <w:basedOn w:val="13"/>
    <w:link w:val="5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9">
    <w:name w:val="Balloon Text Char"/>
    <w:basedOn w:val="13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omment Text Char"/>
    <w:basedOn w:val="13"/>
    <w:link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1">
    <w:name w:val="Comment Subject Char"/>
    <w:basedOn w:val="20"/>
    <w:link w:val="10"/>
    <w:semiHidden/>
    <w:qFormat/>
    <w:locked/>
    <w:uiPriority w:val="99"/>
    <w:rPr>
      <w:b/>
      <w:bCs/>
    </w:rPr>
  </w:style>
  <w:style w:type="paragraph" w:customStyle="1" w:styleId="22">
    <w:name w:val="BodyText"/>
    <w:basedOn w:val="1"/>
    <w:qFormat/>
    <w:uiPriority w:val="0"/>
    <w:pPr>
      <w:spacing w:line="240" w:lineRule="auto"/>
      <w:jc w:val="both"/>
      <w:textAlignment w:val="baseline"/>
    </w:p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3"/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ITianKong.Com</Company>
  <Pages>4</Pages>
  <Words>868</Words>
  <Characters>979</Characters>
  <Lines>0</Lines>
  <Paragraphs>0</Paragraphs>
  <TotalTime>7</TotalTime>
  <ScaleCrop>false</ScaleCrop>
  <LinksUpToDate>false</LinksUpToDate>
  <CharactersWithSpaces>1029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2017-03-12T09:32:00Z</dcterms:created>
  <dc:creator>SkyUser</dc:creator>
  <cp:lastModifiedBy>000</cp:lastModifiedBy>
  <cp:lastPrinted>2022-10-19T07:30:07Z</cp:lastPrinted>
  <dcterms:modified xsi:type="dcterms:W3CDTF">2022-10-19T07:34:26Z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FB2EB4B04C9C43E78A572B2186B276AF</vt:lpwstr>
  </property>
</Properties>
</file>