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0DA9A">
      <w:pPr>
        <w:adjustRightInd w:val="0"/>
        <w:snapToGrid w:val="0"/>
        <w:spacing w:line="408" w:lineRule="auto"/>
        <w:rPr>
          <w:rFonts w:ascii="黑体" w:hAnsi="黑体" w:eastAsia="黑体"/>
          <w:szCs w:val="32"/>
        </w:rPr>
      </w:pPr>
      <w:r>
        <w:rPr>
          <w:rFonts w:hint="eastAsia" w:ascii="黑体" w:hAnsi="黑体" w:eastAsia="黑体"/>
          <w:szCs w:val="32"/>
        </w:rPr>
        <w:t>附件</w:t>
      </w:r>
      <w:r>
        <w:rPr>
          <w:rFonts w:ascii="黑体" w:hAnsi="黑体" w:eastAsia="黑体"/>
          <w:szCs w:val="32"/>
        </w:rPr>
        <w:t>2</w:t>
      </w:r>
    </w:p>
    <w:p w14:paraId="4AFF345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B86D055">
      <w:pPr>
        <w:adjustRightInd w:val="0"/>
        <w:snapToGrid w:val="0"/>
        <w:spacing w:line="408" w:lineRule="auto"/>
        <w:rPr>
          <w:rFonts w:ascii="黑体" w:hAnsi="黑体" w:eastAsia="黑体"/>
          <w:szCs w:val="32"/>
        </w:rPr>
      </w:pPr>
    </w:p>
    <w:p w14:paraId="3DF31C9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E967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29D23FA">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179F41A">
            <w:pPr>
              <w:adjustRightInd w:val="0"/>
              <w:snapToGrid w:val="0"/>
              <w:jc w:val="center"/>
              <w:rPr>
                <w:rFonts w:ascii="宋体" w:hAnsi="宋体" w:eastAsia="宋体"/>
                <w:sz w:val="21"/>
                <w:szCs w:val="21"/>
              </w:rPr>
            </w:pPr>
            <w:r>
              <w:rPr>
                <w:rFonts w:hint="eastAsia" w:ascii="宋体" w:hAnsi="宋体" w:eastAsia="宋体"/>
                <w:sz w:val="21"/>
                <w:szCs w:val="21"/>
              </w:rPr>
              <w:t>广东湛江麻章经济开发区（国家核准范围）区域开发环境影响跟踪评价</w:t>
            </w:r>
          </w:p>
        </w:tc>
      </w:tr>
      <w:tr w14:paraId="2308A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C99601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78A4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DADFB7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693D1C1">
            <w:pPr>
              <w:adjustRightInd w:val="0"/>
              <w:snapToGrid w:val="0"/>
              <w:rPr>
                <w:rFonts w:ascii="宋体" w:hAnsi="宋体" w:eastAsia="宋体"/>
                <w:sz w:val="21"/>
                <w:szCs w:val="21"/>
              </w:rPr>
            </w:pPr>
          </w:p>
          <w:p w14:paraId="5FE29953">
            <w:pPr>
              <w:adjustRightInd w:val="0"/>
              <w:snapToGrid w:val="0"/>
              <w:rPr>
                <w:rFonts w:ascii="宋体" w:hAnsi="宋体" w:eastAsia="宋体"/>
                <w:sz w:val="21"/>
                <w:szCs w:val="21"/>
              </w:rPr>
            </w:pPr>
          </w:p>
          <w:p w14:paraId="1320F88C">
            <w:pPr>
              <w:adjustRightInd w:val="0"/>
              <w:snapToGrid w:val="0"/>
              <w:rPr>
                <w:rFonts w:ascii="宋体" w:hAnsi="宋体" w:eastAsia="宋体"/>
                <w:sz w:val="21"/>
                <w:szCs w:val="21"/>
              </w:rPr>
            </w:pPr>
          </w:p>
          <w:p w14:paraId="72EBBBD8">
            <w:pPr>
              <w:adjustRightInd w:val="0"/>
              <w:snapToGrid w:val="0"/>
              <w:rPr>
                <w:rFonts w:ascii="宋体" w:hAnsi="宋体" w:eastAsia="宋体"/>
                <w:sz w:val="21"/>
                <w:szCs w:val="21"/>
              </w:rPr>
            </w:pPr>
          </w:p>
          <w:p w14:paraId="58923505">
            <w:pPr>
              <w:adjustRightInd w:val="0"/>
              <w:snapToGrid w:val="0"/>
              <w:rPr>
                <w:rFonts w:ascii="宋体" w:hAnsi="宋体" w:eastAsia="宋体"/>
                <w:sz w:val="21"/>
                <w:szCs w:val="21"/>
              </w:rPr>
            </w:pPr>
          </w:p>
          <w:p w14:paraId="7C08DBDA">
            <w:pPr>
              <w:adjustRightInd w:val="0"/>
              <w:snapToGrid w:val="0"/>
              <w:rPr>
                <w:rFonts w:ascii="宋体" w:hAnsi="宋体" w:eastAsia="宋体"/>
                <w:sz w:val="21"/>
                <w:szCs w:val="21"/>
              </w:rPr>
            </w:pPr>
          </w:p>
          <w:p w14:paraId="7AE72EA1">
            <w:pPr>
              <w:adjustRightInd w:val="0"/>
              <w:snapToGrid w:val="0"/>
              <w:rPr>
                <w:rFonts w:ascii="宋体" w:hAnsi="宋体" w:eastAsia="宋体"/>
                <w:sz w:val="21"/>
                <w:szCs w:val="21"/>
              </w:rPr>
            </w:pPr>
          </w:p>
          <w:p w14:paraId="11F4E12F">
            <w:pPr>
              <w:adjustRightInd w:val="0"/>
              <w:snapToGrid w:val="0"/>
              <w:rPr>
                <w:rFonts w:ascii="宋体" w:hAnsi="宋体" w:eastAsia="宋体"/>
                <w:sz w:val="21"/>
                <w:szCs w:val="21"/>
              </w:rPr>
            </w:pPr>
          </w:p>
          <w:p w14:paraId="7A6F83F0">
            <w:pPr>
              <w:adjustRightInd w:val="0"/>
              <w:snapToGrid w:val="0"/>
              <w:rPr>
                <w:rFonts w:ascii="宋体" w:hAnsi="宋体" w:eastAsia="宋体"/>
                <w:sz w:val="21"/>
                <w:szCs w:val="21"/>
              </w:rPr>
            </w:pPr>
          </w:p>
          <w:p w14:paraId="23259369">
            <w:pPr>
              <w:adjustRightInd w:val="0"/>
              <w:snapToGrid w:val="0"/>
              <w:rPr>
                <w:rFonts w:ascii="宋体" w:hAnsi="宋体" w:eastAsia="宋体"/>
                <w:sz w:val="21"/>
                <w:szCs w:val="21"/>
              </w:rPr>
            </w:pPr>
          </w:p>
          <w:p w14:paraId="7394FB7B">
            <w:pPr>
              <w:adjustRightInd w:val="0"/>
              <w:snapToGrid w:val="0"/>
              <w:rPr>
                <w:rFonts w:ascii="宋体" w:hAnsi="宋体" w:eastAsia="宋体"/>
                <w:sz w:val="21"/>
                <w:szCs w:val="21"/>
              </w:rPr>
            </w:pPr>
          </w:p>
          <w:p w14:paraId="3580A3CE">
            <w:pPr>
              <w:adjustRightInd w:val="0"/>
              <w:snapToGrid w:val="0"/>
              <w:rPr>
                <w:rFonts w:ascii="宋体" w:hAnsi="宋体" w:eastAsia="宋体"/>
                <w:sz w:val="21"/>
                <w:szCs w:val="21"/>
              </w:rPr>
            </w:pPr>
          </w:p>
          <w:p w14:paraId="2318F512">
            <w:pPr>
              <w:adjustRightInd w:val="0"/>
              <w:snapToGrid w:val="0"/>
              <w:rPr>
                <w:rFonts w:ascii="宋体" w:hAnsi="宋体" w:eastAsia="宋体"/>
                <w:sz w:val="21"/>
                <w:szCs w:val="21"/>
              </w:rPr>
            </w:pPr>
          </w:p>
          <w:p w14:paraId="0F7E8836">
            <w:pPr>
              <w:adjustRightInd w:val="0"/>
              <w:snapToGrid w:val="0"/>
              <w:rPr>
                <w:rFonts w:ascii="宋体" w:hAnsi="宋体" w:eastAsia="宋体"/>
                <w:sz w:val="21"/>
                <w:szCs w:val="21"/>
              </w:rPr>
            </w:pPr>
          </w:p>
          <w:p w14:paraId="043C3CD6">
            <w:pPr>
              <w:adjustRightInd w:val="0"/>
              <w:snapToGrid w:val="0"/>
              <w:rPr>
                <w:rFonts w:ascii="宋体" w:hAnsi="宋体" w:eastAsia="宋体"/>
                <w:sz w:val="21"/>
                <w:szCs w:val="21"/>
              </w:rPr>
            </w:pPr>
          </w:p>
          <w:p w14:paraId="15F6A095">
            <w:pPr>
              <w:adjustRightInd w:val="0"/>
              <w:snapToGrid w:val="0"/>
              <w:rPr>
                <w:rFonts w:ascii="宋体" w:hAnsi="宋体" w:eastAsia="宋体"/>
                <w:sz w:val="21"/>
                <w:szCs w:val="21"/>
              </w:rPr>
            </w:pPr>
          </w:p>
          <w:p w14:paraId="317B2881">
            <w:pPr>
              <w:adjustRightInd w:val="0"/>
              <w:snapToGrid w:val="0"/>
              <w:rPr>
                <w:rFonts w:ascii="宋体" w:hAnsi="宋体" w:eastAsia="宋体"/>
                <w:sz w:val="21"/>
                <w:szCs w:val="21"/>
              </w:rPr>
            </w:pPr>
          </w:p>
          <w:p w14:paraId="5CCDB56D">
            <w:pPr>
              <w:adjustRightInd w:val="0"/>
              <w:snapToGrid w:val="0"/>
              <w:rPr>
                <w:rFonts w:ascii="宋体" w:hAnsi="宋体" w:eastAsia="宋体"/>
                <w:sz w:val="21"/>
                <w:szCs w:val="21"/>
              </w:rPr>
            </w:pPr>
            <w:bookmarkStart w:id="0" w:name="_GoBack"/>
            <w:bookmarkEnd w:id="0"/>
          </w:p>
          <w:p w14:paraId="5AB60B42">
            <w:pPr>
              <w:adjustRightInd w:val="0"/>
              <w:snapToGrid w:val="0"/>
              <w:rPr>
                <w:rFonts w:ascii="宋体" w:hAnsi="宋体" w:eastAsia="宋体"/>
                <w:sz w:val="21"/>
                <w:szCs w:val="21"/>
              </w:rPr>
            </w:pPr>
          </w:p>
          <w:p w14:paraId="14DADC10">
            <w:pPr>
              <w:adjustRightInd w:val="0"/>
              <w:snapToGrid w:val="0"/>
              <w:rPr>
                <w:rFonts w:ascii="宋体" w:hAnsi="宋体" w:eastAsia="宋体"/>
                <w:sz w:val="21"/>
                <w:szCs w:val="21"/>
              </w:rPr>
            </w:pPr>
          </w:p>
          <w:p w14:paraId="2B3919AC">
            <w:pPr>
              <w:adjustRightInd w:val="0"/>
              <w:snapToGrid w:val="0"/>
              <w:rPr>
                <w:rFonts w:ascii="宋体" w:hAnsi="宋体" w:eastAsia="宋体"/>
                <w:sz w:val="21"/>
                <w:szCs w:val="21"/>
              </w:rPr>
            </w:pPr>
          </w:p>
          <w:p w14:paraId="489A9661">
            <w:pPr>
              <w:adjustRightInd w:val="0"/>
              <w:snapToGrid w:val="0"/>
              <w:rPr>
                <w:rFonts w:ascii="宋体" w:hAnsi="宋体" w:eastAsia="宋体"/>
                <w:sz w:val="21"/>
                <w:szCs w:val="21"/>
              </w:rPr>
            </w:pPr>
          </w:p>
          <w:p w14:paraId="6D87D83C">
            <w:pPr>
              <w:adjustRightInd w:val="0"/>
              <w:snapToGrid w:val="0"/>
              <w:rPr>
                <w:rFonts w:ascii="宋体" w:hAnsi="宋体" w:eastAsia="宋体"/>
                <w:sz w:val="21"/>
                <w:szCs w:val="21"/>
              </w:rPr>
            </w:pPr>
          </w:p>
          <w:p w14:paraId="0F7F5D34">
            <w:pPr>
              <w:adjustRightInd w:val="0"/>
              <w:snapToGrid w:val="0"/>
              <w:rPr>
                <w:rFonts w:ascii="宋体" w:hAnsi="宋体" w:eastAsia="宋体"/>
                <w:sz w:val="21"/>
                <w:szCs w:val="21"/>
              </w:rPr>
            </w:pPr>
          </w:p>
          <w:p w14:paraId="24273A7B">
            <w:pPr>
              <w:adjustRightInd w:val="0"/>
              <w:snapToGrid w:val="0"/>
              <w:rPr>
                <w:rFonts w:ascii="宋体" w:hAnsi="宋体" w:eastAsia="宋体"/>
                <w:sz w:val="21"/>
                <w:szCs w:val="21"/>
              </w:rPr>
            </w:pPr>
          </w:p>
          <w:p w14:paraId="0FFB4911">
            <w:pPr>
              <w:adjustRightInd w:val="0"/>
              <w:snapToGrid w:val="0"/>
              <w:rPr>
                <w:rFonts w:ascii="宋体" w:hAnsi="宋体" w:eastAsia="宋体"/>
                <w:sz w:val="21"/>
                <w:szCs w:val="21"/>
              </w:rPr>
            </w:pPr>
          </w:p>
          <w:p w14:paraId="362ED67C">
            <w:pPr>
              <w:adjustRightInd w:val="0"/>
              <w:snapToGrid w:val="0"/>
              <w:rPr>
                <w:rFonts w:ascii="宋体" w:hAnsi="宋体" w:eastAsia="宋体"/>
                <w:sz w:val="21"/>
                <w:szCs w:val="21"/>
              </w:rPr>
            </w:pPr>
          </w:p>
          <w:p w14:paraId="3DE72D90">
            <w:pPr>
              <w:adjustRightInd w:val="0"/>
              <w:snapToGrid w:val="0"/>
              <w:rPr>
                <w:rFonts w:ascii="宋体" w:hAnsi="宋体" w:eastAsia="宋体"/>
                <w:sz w:val="21"/>
                <w:szCs w:val="21"/>
              </w:rPr>
            </w:pPr>
          </w:p>
          <w:p w14:paraId="68CBB0F8">
            <w:pPr>
              <w:adjustRightInd w:val="0"/>
              <w:snapToGrid w:val="0"/>
              <w:rPr>
                <w:rFonts w:ascii="宋体" w:hAnsi="宋体" w:eastAsia="宋体"/>
                <w:sz w:val="21"/>
                <w:szCs w:val="21"/>
              </w:rPr>
            </w:pPr>
          </w:p>
          <w:p w14:paraId="69511B1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2399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A6DB58">
            <w:pPr>
              <w:adjustRightInd w:val="0"/>
              <w:snapToGrid w:val="0"/>
              <w:rPr>
                <w:rFonts w:ascii="黑体" w:hAnsi="黑体" w:eastAsia="黑体"/>
                <w:sz w:val="21"/>
                <w:szCs w:val="21"/>
              </w:rPr>
            </w:pPr>
            <w:r>
              <w:rPr>
                <w:rFonts w:ascii="黑体" w:hAnsi="黑体" w:eastAsia="黑体"/>
                <w:sz w:val="21"/>
                <w:szCs w:val="21"/>
              </w:rPr>
              <w:t>二、本页为公众信息</w:t>
            </w:r>
          </w:p>
        </w:tc>
      </w:tr>
      <w:tr w14:paraId="34CDF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5889BC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CA64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D7C9B5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06137CC">
            <w:pPr>
              <w:adjustRightInd w:val="0"/>
              <w:snapToGrid w:val="0"/>
              <w:rPr>
                <w:rFonts w:ascii="宋体" w:hAnsi="宋体" w:eastAsia="宋体"/>
                <w:sz w:val="21"/>
                <w:szCs w:val="21"/>
              </w:rPr>
            </w:pPr>
          </w:p>
        </w:tc>
      </w:tr>
      <w:tr w14:paraId="39E2A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30B150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B320B27">
            <w:pPr>
              <w:adjustRightInd w:val="0"/>
              <w:snapToGrid w:val="0"/>
              <w:rPr>
                <w:rFonts w:ascii="宋体" w:hAnsi="宋体" w:eastAsia="宋体"/>
                <w:sz w:val="21"/>
                <w:szCs w:val="21"/>
              </w:rPr>
            </w:pPr>
          </w:p>
        </w:tc>
      </w:tr>
      <w:tr w14:paraId="76DDE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688641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975005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89A69EA">
            <w:pPr>
              <w:adjustRightInd w:val="0"/>
              <w:snapToGrid w:val="0"/>
              <w:rPr>
                <w:rFonts w:ascii="宋体" w:hAnsi="宋体" w:eastAsia="宋体"/>
                <w:sz w:val="21"/>
                <w:szCs w:val="21"/>
              </w:rPr>
            </w:pPr>
          </w:p>
        </w:tc>
      </w:tr>
      <w:tr w14:paraId="63C29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B4A4099">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A9CFDD5">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3328A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BF92AA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0E6A6C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B9822A4">
            <w:pPr>
              <w:adjustRightInd w:val="0"/>
              <w:snapToGrid w:val="0"/>
              <w:rPr>
                <w:rFonts w:ascii="宋体" w:hAnsi="宋体" w:eastAsia="宋体"/>
                <w:sz w:val="21"/>
                <w:szCs w:val="21"/>
              </w:rPr>
            </w:pPr>
          </w:p>
          <w:p w14:paraId="6675AFF6">
            <w:pPr>
              <w:adjustRightInd w:val="0"/>
              <w:snapToGrid w:val="0"/>
              <w:rPr>
                <w:rFonts w:ascii="宋体" w:hAnsi="宋体" w:eastAsia="宋体"/>
                <w:sz w:val="21"/>
                <w:szCs w:val="21"/>
              </w:rPr>
            </w:pPr>
          </w:p>
          <w:p w14:paraId="4BEC6E06">
            <w:pPr>
              <w:adjustRightInd w:val="0"/>
              <w:snapToGrid w:val="0"/>
              <w:rPr>
                <w:rFonts w:ascii="宋体" w:hAnsi="宋体" w:eastAsia="宋体"/>
                <w:sz w:val="21"/>
                <w:szCs w:val="21"/>
              </w:rPr>
            </w:pPr>
          </w:p>
          <w:p w14:paraId="4845A71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78A5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9F0D78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DFD7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92815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C792141">
            <w:pPr>
              <w:adjustRightInd w:val="0"/>
              <w:snapToGrid w:val="0"/>
              <w:rPr>
                <w:rFonts w:ascii="宋体" w:hAnsi="宋体" w:eastAsia="宋体"/>
                <w:b/>
                <w:bCs/>
                <w:sz w:val="21"/>
                <w:szCs w:val="21"/>
              </w:rPr>
            </w:pPr>
          </w:p>
        </w:tc>
      </w:tr>
      <w:tr w14:paraId="6F563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243B1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5FCD3CE">
            <w:pPr>
              <w:adjustRightInd w:val="0"/>
              <w:snapToGrid w:val="0"/>
              <w:rPr>
                <w:rFonts w:ascii="宋体" w:hAnsi="宋体" w:eastAsia="宋体"/>
                <w:b/>
                <w:bCs/>
                <w:sz w:val="21"/>
                <w:szCs w:val="21"/>
              </w:rPr>
            </w:pPr>
          </w:p>
        </w:tc>
      </w:tr>
      <w:tr w14:paraId="4F629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A0F81A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FEE3B17">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15D9D27">
            <w:pPr>
              <w:adjustRightInd w:val="0"/>
              <w:snapToGrid w:val="0"/>
              <w:rPr>
                <w:rFonts w:ascii="宋体" w:hAnsi="宋体" w:eastAsia="宋体"/>
                <w:b/>
                <w:bCs/>
                <w:sz w:val="21"/>
                <w:szCs w:val="21"/>
              </w:rPr>
            </w:pPr>
          </w:p>
        </w:tc>
      </w:tr>
      <w:tr w14:paraId="5179E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3A292F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EED5244">
            <w:pPr>
              <w:adjustRightInd w:val="0"/>
              <w:snapToGrid w:val="0"/>
              <w:ind w:left="420" w:hanging="420" w:hangingChars="2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538BF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C682CC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AD71858"/>
    <w:p w14:paraId="68CDB9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MzdmOWZkYmZmYWJkMGQ1YThmN2E3ODQ1ZDNhNGQifQ=="/>
  </w:docVars>
  <w:rsids>
    <w:rsidRoot w:val="00BE330F"/>
    <w:rsid w:val="00014575"/>
    <w:rsid w:val="00054170"/>
    <w:rsid w:val="00585295"/>
    <w:rsid w:val="009D1E2F"/>
    <w:rsid w:val="00BE330F"/>
    <w:rsid w:val="00C2309F"/>
    <w:rsid w:val="00CF1FD5"/>
    <w:rsid w:val="00D52063"/>
    <w:rsid w:val="01B3105C"/>
    <w:rsid w:val="0C702AFF"/>
    <w:rsid w:val="214B2CA2"/>
    <w:rsid w:val="2EC844C3"/>
    <w:rsid w:val="5F7A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cs="Times New Roman"/>
      <w:kern w:val="2"/>
      <w:sz w:val="18"/>
      <w:szCs w:val="18"/>
    </w:rPr>
  </w:style>
  <w:style w:type="character" w:customStyle="1" w:styleId="7">
    <w:name w:val="页脚 字符"/>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416</Words>
  <Characters>418</Characters>
  <Lines>4</Lines>
  <Paragraphs>1</Paragraphs>
  <TotalTime>1</TotalTime>
  <ScaleCrop>false</ScaleCrop>
  <LinksUpToDate>false</LinksUpToDate>
  <CharactersWithSpaces>487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2021-05-26T15:41:00Z</dcterms:created>
  <dc:creator>user</dc:creator>
  <cp:lastModifiedBy>孟</cp:lastModifiedBy>
  <dcterms:modified xsi:type="dcterms:W3CDTF">2024-08-01T04:02:26Z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EB4E99E80CE046BFBCBF2CF299CB0C6A</vt:lpwstr>
  </property>
</Properties>
</file>