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A943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广东省2025年度会计中级</w:t>
      </w:r>
      <w:bookmarkStart w:id="0" w:name="_GoBack"/>
      <w:bookmarkEnd w:id="0"/>
      <w:r>
        <w:rPr>
          <w:rFonts w:hint="eastAsia" w:ascii="方正小标宋简体" w:hAnsi="方正小标宋简体" w:eastAsia="方正小标宋简体" w:cs="方正小标宋简体"/>
          <w:sz w:val="44"/>
          <w:szCs w:val="44"/>
          <w:lang w:val="en-US" w:eastAsia="zh-CN"/>
        </w:rPr>
        <w:t>资格考试报名</w:t>
      </w:r>
    </w:p>
    <w:p w14:paraId="3313FA5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温馨提示</w:t>
      </w:r>
    </w:p>
    <w:p w14:paraId="1F7C84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15669D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根据《广东省财政厅 广东省人力资源和社会保障厅关于2025年度全国会计专业技术资格考试考务日程安排及有关事项的通知》（粤财会〔2024〕10号）有关规定，我省将于2025年6月12日开始会计中级资格考试报名。为做好报名准备工作，现就有关事项提示如下：</w:t>
      </w:r>
    </w:p>
    <w:p w14:paraId="09E8CD36">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关于报名时间</w:t>
      </w:r>
    </w:p>
    <w:p w14:paraId="0C91AF5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我省会计中级资格考试报名时间为6月12日至7月2日，考试报名统一在7月2日12:00截止，缴费统一在7月2日18:00截止。未在上述规定</w:t>
      </w:r>
      <w:r>
        <w:rPr>
          <w:rFonts w:hint="eastAsia" w:ascii="仿宋_GB2312" w:hAnsi="仿宋_GB2312" w:eastAsia="仿宋_GB2312" w:cs="仿宋_GB2312"/>
          <w:sz w:val="32"/>
          <w:szCs w:val="32"/>
        </w:rPr>
        <w:t>时间内进行报名和缴费</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无法参加202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会计</w:t>
      </w:r>
      <w:r>
        <w:rPr>
          <w:rFonts w:hint="eastAsia" w:ascii="仿宋_GB2312" w:hAnsi="仿宋_GB2312" w:eastAsia="仿宋_GB2312" w:cs="仿宋_GB2312"/>
          <w:sz w:val="32"/>
          <w:szCs w:val="32"/>
        </w:rPr>
        <w:t>中级资格考试。</w:t>
      </w:r>
    </w:p>
    <w:p w14:paraId="547DC934">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关于报名方式</w:t>
      </w:r>
    </w:p>
    <w:p w14:paraId="70AE7A3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lang w:val="en-US" w:eastAsia="zh-CN"/>
        </w:rPr>
        <w:t>会计中级资格考试报名采取“信息采集、网上报名、自动审核、网上</w:t>
      </w:r>
      <w:r>
        <w:rPr>
          <w:rFonts w:hint="eastAsia" w:ascii="仿宋_GB2312" w:hAnsi="仿宋_GB2312" w:eastAsia="仿宋_GB2312" w:cs="仿宋_GB2312"/>
          <w:sz w:val="32"/>
          <w:szCs w:val="32"/>
        </w:rPr>
        <w:t>缴费</w:t>
      </w:r>
      <w:r>
        <w:rPr>
          <w:rFonts w:hint="eastAsia" w:ascii="仿宋_GB2312" w:hAnsi="仿宋_GB2312" w:eastAsia="仿宋_GB2312" w:cs="仿宋_GB2312"/>
          <w:sz w:val="32"/>
          <w:szCs w:val="32"/>
          <w:lang w:val="en-US" w:eastAsia="zh-CN"/>
        </w:rPr>
        <w:t>”方式，考生应</w:t>
      </w:r>
      <w:r>
        <w:rPr>
          <w:rFonts w:hint="eastAsia" w:ascii="仿宋_GB2312" w:hAnsi="仿宋_GB2312" w:eastAsia="仿宋_GB2312" w:cs="仿宋_GB2312"/>
          <w:sz w:val="32"/>
          <w:szCs w:val="32"/>
        </w:rPr>
        <w:t>登录全国</w:t>
      </w:r>
      <w:r>
        <w:rPr>
          <w:rFonts w:hint="eastAsia" w:ascii="仿宋_GB2312" w:hAnsi="仿宋_GB2312" w:eastAsia="仿宋_GB2312" w:cs="仿宋_GB2312"/>
          <w:sz w:val="32"/>
          <w:szCs w:val="32"/>
          <w:lang w:eastAsia="zh-CN"/>
        </w:rPr>
        <w:t>会计人员统一服务管理平台</w:t>
      </w:r>
      <w:r>
        <w:rPr>
          <w:rFonts w:hint="eastAsia" w:ascii="仿宋_GB2312" w:hAnsi="仿宋_GB2312" w:eastAsia="仿宋_GB2312" w:cs="仿宋_GB2312"/>
          <w:sz w:val="32"/>
          <w:szCs w:val="32"/>
        </w:rPr>
        <w:t>（https://ausm.mof.gov.cn/index/</w:t>
      </w:r>
      <w:r>
        <w:rPr>
          <w:rFonts w:hint="eastAsia" w:ascii="仿宋_GB2312" w:hAnsi="仿宋_GB2312" w:eastAsia="仿宋_GB2312" w:cs="仿宋_GB2312"/>
          <w:sz w:val="32"/>
          <w:szCs w:val="32"/>
          <w:lang w:eastAsia="zh-CN"/>
        </w:rPr>
        <w:t>，以下简称全国统一平台</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考试报名</w:t>
      </w:r>
      <w:r>
        <w:rPr>
          <w:rFonts w:hint="eastAsia" w:ascii="仿宋_GB2312" w:hAnsi="仿宋_GB2312" w:eastAsia="仿宋_GB2312" w:cs="仿宋_GB2312"/>
          <w:sz w:val="32"/>
          <w:szCs w:val="32"/>
        </w:rPr>
        <w:t>。</w:t>
      </w:r>
    </w:p>
    <w:p w14:paraId="24ED69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三、关于会计信息采集和更新</w:t>
      </w:r>
    </w:p>
    <w:p w14:paraId="331BA4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报名前，应先登录全国统一平台“会计人员信息采集模块”进行信息采集，提交属地会计管理部门审核。信息采集审核通过后，可于报名时间内登录全国统一平台“会计专业技术资格考试”模块提交报名申请。全国统一平台将调取信息采集数据自动进行报名条件审核，符合报名条件的人员可直接报名相应考试科目并缴费。为确保顺利完成报名，请务必于</w:t>
      </w:r>
      <w:r>
        <w:rPr>
          <w:rFonts w:hint="eastAsia" w:ascii="仿宋_GB2312" w:hAnsi="仿宋_GB2312" w:eastAsia="仿宋_GB2312" w:cs="仿宋_GB2312"/>
          <w:b/>
          <w:bCs/>
          <w:sz w:val="32"/>
          <w:szCs w:val="32"/>
          <w:lang w:val="en-US" w:eastAsia="zh-CN"/>
        </w:rPr>
        <w:t>6月30日12:00前</w:t>
      </w:r>
      <w:r>
        <w:rPr>
          <w:rFonts w:hint="eastAsia" w:ascii="仿宋_GB2312" w:hAnsi="仿宋_GB2312" w:eastAsia="仿宋_GB2312" w:cs="仿宋_GB2312"/>
          <w:sz w:val="32"/>
          <w:szCs w:val="32"/>
          <w:lang w:val="en-US" w:eastAsia="zh-CN"/>
        </w:rPr>
        <w:t>登录全国统一平台“会计人员信息采集模块”完成信息采集、信息更新或信息采集所属地调转等事项。</w:t>
      </w:r>
    </w:p>
    <w:p w14:paraId="5394D44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四、关于报名条件</w:t>
      </w:r>
    </w:p>
    <w:p w14:paraId="16524E6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（一）报名参加会计资格考试的人员，应具备下列基本条件：</w:t>
      </w:r>
    </w:p>
    <w:p w14:paraId="0CC9F3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遵守《中华人民共和国会计法》和国家统一的会计制度等法律法规。</w:t>
      </w:r>
    </w:p>
    <w:p w14:paraId="2DEFE4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具备良好的职业道德，无严重违反财经纪律的行为。</w:t>
      </w:r>
    </w:p>
    <w:p w14:paraId="597DBC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热爱会计工作，具备相应的会计专业知识和业务技能。</w:t>
      </w:r>
    </w:p>
    <w:p w14:paraId="6DC64A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报名参加</w:t>
      </w:r>
      <w:r>
        <w:rPr>
          <w:rFonts w:hint="eastAsia" w:ascii="仿宋_GB2312" w:hAnsi="仿宋_GB2312" w:eastAsia="仿宋_GB2312" w:cs="仿宋_GB2312"/>
          <w:sz w:val="32"/>
          <w:szCs w:val="32"/>
          <w:lang w:val="en-US" w:eastAsia="zh-CN"/>
        </w:rPr>
        <w:t>会计</w:t>
      </w:r>
      <w:r>
        <w:rPr>
          <w:rFonts w:hint="default" w:ascii="仿宋_GB2312" w:hAnsi="仿宋_GB2312" w:eastAsia="仿宋_GB2312" w:cs="仿宋_GB2312"/>
          <w:sz w:val="32"/>
          <w:szCs w:val="32"/>
          <w:lang w:val="en-US" w:eastAsia="zh-CN"/>
        </w:rPr>
        <w:t>中级资格考试的人员，除具备基本条件外，还必须具备下列条件之一：</w:t>
      </w:r>
    </w:p>
    <w:p w14:paraId="63E78D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具备大学专科学历，从事会计工作满5年。</w:t>
      </w:r>
    </w:p>
    <w:p w14:paraId="4457D6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具备大学本科学历或学士学位，从事会计工作满4年。</w:t>
      </w:r>
    </w:p>
    <w:p w14:paraId="116E01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具备第二学士学位或研究生班毕业，从事会计工作满2年。    </w:t>
      </w:r>
    </w:p>
    <w:p w14:paraId="19CD19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具备硕士学位，从事会计工作满1年。</w:t>
      </w:r>
    </w:p>
    <w:p w14:paraId="586ACD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具备博士学位。</w:t>
      </w:r>
    </w:p>
    <w:p w14:paraId="1D0150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通过全国统一考试，取得经济、统计、审计专业技术中级资格。</w:t>
      </w:r>
    </w:p>
    <w:p w14:paraId="5CC993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会计工作年限计算截止时间为2025年12月31日。在校生利用业余时间勤工助学不视为正式从事会计工作，相应时间不计入会计工作年限。参加中级会计资格考试工作年限为取得规定学历前后从事会计工作时间的总和。外籍人员在境外的会计从业经历，可计入从事会计工作年限。</w:t>
      </w:r>
    </w:p>
    <w:p w14:paraId="2CB502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五、关于《财务管理》科目免试申请</w:t>
      </w:r>
    </w:p>
    <w:p w14:paraId="0D3A34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（一）根据《关于做好会计专业学位与会计专业技术资格衔接有关工作的通知》（财会</w:t>
      </w:r>
      <w:r>
        <w:rPr>
          <w:rFonts w:hint="eastAsia" w:ascii="仿宋_GB2312" w:hAnsi="仿宋_GB2312" w:eastAsia="仿宋_GB2312" w:cs="仿宋_GB2312"/>
          <w:sz w:val="32"/>
          <w:szCs w:val="32"/>
          <w:lang w:val="en-US" w:eastAsia="zh-CN"/>
        </w:rPr>
        <w:t>〔2024〕7号</w:t>
      </w:r>
      <w:r>
        <w:rPr>
          <w:rFonts w:hint="eastAsia" w:ascii="仿宋_GB2312" w:hAnsi="仿宋_GB2312" w:eastAsia="仿宋_GB2312" w:cs="仿宋_GB2312"/>
          <w:b w:val="0"/>
          <w:bCs w:val="0"/>
          <w:sz w:val="32"/>
          <w:szCs w:val="32"/>
          <w:lang w:val="en-US" w:eastAsia="zh-CN"/>
        </w:rPr>
        <w:t>）规定，</w:t>
      </w:r>
      <w:r>
        <w:rPr>
          <w:rFonts w:hint="eastAsia" w:ascii="仿宋_GB2312" w:hAnsi="仿宋_GB2312" w:eastAsia="仿宋_GB2312" w:cs="仿宋_GB2312"/>
          <w:sz w:val="32"/>
          <w:szCs w:val="32"/>
          <w:lang w:val="en-US" w:eastAsia="zh-CN"/>
        </w:rPr>
        <w:t>获得国务院教育行政部门认可的境内会计硕士专业学位、会计博士专业学位的人员，报考中级会计资格考试可免试《财务管理》科目。</w:t>
      </w:r>
    </w:p>
    <w:p w14:paraId="3D3042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（二）符合条件的人员，</w:t>
      </w:r>
      <w:r>
        <w:rPr>
          <w:rFonts w:hint="eastAsia" w:ascii="仿宋_GB2312" w:hAnsi="仿宋_GB2312" w:eastAsia="仿宋_GB2312" w:cs="仿宋_GB2312"/>
          <w:b w:val="0"/>
          <w:bCs w:val="0"/>
          <w:sz w:val="32"/>
          <w:szCs w:val="32"/>
          <w:lang w:val="en-US" w:eastAsia="zh-CN"/>
        </w:rPr>
        <w:t>请于</w:t>
      </w:r>
      <w:r>
        <w:rPr>
          <w:rFonts w:hint="eastAsia" w:ascii="仿宋_GB2312" w:hAnsi="仿宋_GB2312" w:eastAsia="仿宋_GB2312" w:cs="仿宋_GB2312"/>
          <w:b/>
          <w:bCs/>
          <w:sz w:val="32"/>
          <w:szCs w:val="32"/>
          <w:lang w:val="en-US" w:eastAsia="zh-CN"/>
        </w:rPr>
        <w:t>6月25日前</w:t>
      </w:r>
      <w:r>
        <w:rPr>
          <w:rFonts w:hint="eastAsia" w:ascii="仿宋_GB2312" w:hAnsi="仿宋_GB2312" w:eastAsia="仿宋_GB2312" w:cs="仿宋_GB2312"/>
          <w:sz w:val="32"/>
          <w:szCs w:val="32"/>
          <w:lang w:val="en-US" w:eastAsia="zh-CN"/>
        </w:rPr>
        <w:t>通过全国统一平台“会计专业技术资格考试”模块提交免试申请，经审核确认后可以免试。2024年度已提交免试申请并经审核确认的人员，可在全国统一平台“会计专业技术资格考试”模块查询免试情况，无需再次申请。</w:t>
      </w:r>
    </w:p>
    <w:p w14:paraId="572645B2">
      <w:pPr>
        <w:pStyle w:val="2"/>
        <w:numPr>
          <w:ilvl w:val="0"/>
          <w:numId w:val="2"/>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报名咨询电话</w:t>
      </w:r>
    </w:p>
    <w:p w14:paraId="545F4461">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我省会计中级资格</w:t>
      </w:r>
      <w:r>
        <w:rPr>
          <w:rFonts w:hint="eastAsia" w:ascii="仿宋_GB2312" w:hAnsi="仿宋_GB2312" w:eastAsia="仿宋_GB2312" w:cs="仿宋_GB2312"/>
          <w:sz w:val="32"/>
          <w:szCs w:val="32"/>
        </w:rPr>
        <w:t>考试报名组织工作按属地原则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由各地级以上市会计考试管理机构负责。</w:t>
      </w:r>
      <w:r>
        <w:rPr>
          <w:rFonts w:hint="eastAsia" w:ascii="仿宋_GB2312" w:hAnsi="仿宋_GB2312" w:eastAsia="仿宋_GB2312" w:cs="仿宋_GB2312"/>
          <w:sz w:val="32"/>
          <w:szCs w:val="32"/>
          <w:lang w:eastAsia="zh-CN"/>
        </w:rPr>
        <w:t>咨询电话如下：</w:t>
      </w:r>
    </w:p>
    <w:tbl>
      <w:tblPr>
        <w:tblStyle w:val="6"/>
        <w:tblW w:w="891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2004"/>
        <w:gridCol w:w="5772"/>
      </w:tblGrid>
      <w:tr w14:paraId="49DD8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34" w:type="dxa"/>
            <w:tcBorders>
              <w:top w:val="single" w:color="000000" w:sz="4" w:space="0"/>
              <w:left w:val="single" w:color="000000" w:sz="4" w:space="0"/>
              <w:bottom w:val="single" w:color="000000" w:sz="4" w:space="0"/>
              <w:right w:val="single" w:color="000000" w:sz="4" w:space="0"/>
            </w:tcBorders>
            <w:noWrap/>
            <w:vAlign w:val="center"/>
          </w:tcPr>
          <w:p w14:paraId="0BB47D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考区</w:t>
            </w:r>
          </w:p>
        </w:tc>
        <w:tc>
          <w:tcPr>
            <w:tcW w:w="7776" w:type="dxa"/>
            <w:gridSpan w:val="2"/>
            <w:tcBorders>
              <w:top w:val="single" w:color="000000" w:sz="4" w:space="0"/>
              <w:left w:val="single" w:color="000000" w:sz="4" w:space="0"/>
              <w:bottom w:val="single" w:color="000000" w:sz="4" w:space="0"/>
              <w:right w:val="single" w:color="000000" w:sz="4" w:space="0"/>
            </w:tcBorders>
            <w:noWrap/>
            <w:vAlign w:val="center"/>
          </w:tcPr>
          <w:p w14:paraId="6DF75A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咨询电话</w:t>
            </w:r>
          </w:p>
        </w:tc>
      </w:tr>
      <w:tr w14:paraId="0495F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553A9668">
            <w:pPr>
              <w:keepNext w:val="0"/>
              <w:keepLines w:val="0"/>
              <w:widowControl/>
              <w:suppressLineNumbers w:val="0"/>
              <w:jc w:val="center"/>
              <w:textAlignment w:val="center"/>
              <w:rPr>
                <w:rFonts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广州市</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4D45DAF3">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越秀区</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75985C92">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020-83753970</w:t>
            </w:r>
          </w:p>
        </w:tc>
      </w:tr>
      <w:tr w14:paraId="664EB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A2EE7F">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7F63CDCB">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天河区</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1761CE24">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020-87534656、87534997</w:t>
            </w:r>
          </w:p>
        </w:tc>
      </w:tr>
      <w:tr w14:paraId="5E1F3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5BEA13">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7D7A5F5F">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海珠区</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1D14DC95">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020-34373677</w:t>
            </w:r>
          </w:p>
        </w:tc>
      </w:tr>
      <w:tr w14:paraId="0497D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B891E">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7C2197E6">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白云区</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3EAE68B4">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020-26090469</w:t>
            </w:r>
          </w:p>
        </w:tc>
      </w:tr>
      <w:tr w14:paraId="5DADF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19A105">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0F4447B7">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荔湾区</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11849604">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020-81899453</w:t>
            </w:r>
          </w:p>
        </w:tc>
      </w:tr>
      <w:tr w14:paraId="64C82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DD43D0">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51309288">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从化区</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3BFF5D43">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020-87922106</w:t>
            </w:r>
          </w:p>
        </w:tc>
      </w:tr>
      <w:tr w14:paraId="18390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567CB7">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35BF950A">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花都区</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49CFAFF9">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020-86834127</w:t>
            </w:r>
          </w:p>
        </w:tc>
      </w:tr>
      <w:tr w14:paraId="13A46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35BEFC">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66E6D330">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南沙区</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507785B7">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020-84999906、39914200</w:t>
            </w:r>
          </w:p>
        </w:tc>
      </w:tr>
      <w:tr w14:paraId="4C274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8644D7">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66EAF54F">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番禺区</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03159604">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020-84887576</w:t>
            </w:r>
          </w:p>
        </w:tc>
      </w:tr>
      <w:tr w14:paraId="7E0B4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99162B">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6ABFB6C4">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黄埔区</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657D9CDB">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020-82119095</w:t>
            </w:r>
          </w:p>
        </w:tc>
      </w:tr>
      <w:tr w14:paraId="7915B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AB3AA4">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755A04AE">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增城区</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577CB956">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020-82713112、82623122</w:t>
            </w:r>
          </w:p>
        </w:tc>
      </w:tr>
      <w:tr w14:paraId="35E0E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134" w:type="dxa"/>
            <w:tcBorders>
              <w:top w:val="single" w:color="000000" w:sz="4" w:space="0"/>
              <w:left w:val="single" w:color="000000" w:sz="4" w:space="0"/>
              <w:bottom w:val="single" w:color="000000" w:sz="4" w:space="0"/>
              <w:right w:val="single" w:color="000000" w:sz="4" w:space="0"/>
            </w:tcBorders>
            <w:noWrap/>
            <w:vAlign w:val="center"/>
          </w:tcPr>
          <w:p w14:paraId="57165FC8">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深圳市</w:t>
            </w: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24F32C47">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全市</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301F1CF8">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0755-28139725、25935006、25935713、83101381、25595033、25594761、83256125、83256129、26664656、25935727</w:t>
            </w:r>
          </w:p>
        </w:tc>
      </w:tr>
      <w:tr w14:paraId="58D77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tcBorders>
              <w:top w:val="single" w:color="000000" w:sz="4" w:space="0"/>
              <w:left w:val="single" w:color="000000" w:sz="4" w:space="0"/>
              <w:bottom w:val="single" w:color="000000" w:sz="4" w:space="0"/>
              <w:right w:val="single" w:color="000000" w:sz="4" w:space="0"/>
            </w:tcBorders>
            <w:noWrap/>
            <w:vAlign w:val="center"/>
          </w:tcPr>
          <w:p w14:paraId="2CE81B2C">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珠海市</w:t>
            </w: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1157EDCF">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全市</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0A10E160">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0756-2529392</w:t>
            </w:r>
          </w:p>
        </w:tc>
      </w:tr>
      <w:tr w14:paraId="1907B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tcBorders>
              <w:top w:val="single" w:color="000000" w:sz="4" w:space="0"/>
              <w:left w:val="single" w:color="000000" w:sz="4" w:space="0"/>
              <w:bottom w:val="single" w:color="000000" w:sz="4" w:space="0"/>
              <w:right w:val="single" w:color="000000" w:sz="4" w:space="0"/>
            </w:tcBorders>
            <w:noWrap/>
            <w:vAlign w:val="center"/>
          </w:tcPr>
          <w:p w14:paraId="54177B7F">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汕头市</w:t>
            </w: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3FE2ADC4">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全市</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56E61049">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0754-88179769、88179719</w:t>
            </w:r>
          </w:p>
        </w:tc>
      </w:tr>
      <w:tr w14:paraId="375D7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tcBorders>
              <w:top w:val="single" w:color="000000" w:sz="4" w:space="0"/>
              <w:left w:val="single" w:color="000000" w:sz="4" w:space="0"/>
              <w:bottom w:val="single" w:color="000000" w:sz="4" w:space="0"/>
              <w:right w:val="single" w:color="000000" w:sz="4" w:space="0"/>
            </w:tcBorders>
            <w:noWrap/>
            <w:vAlign w:val="center"/>
          </w:tcPr>
          <w:p w14:paraId="2663CA27">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韶关市</w:t>
            </w: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0AECFB39">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全市</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31F13449">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0751-8602028</w:t>
            </w:r>
          </w:p>
        </w:tc>
      </w:tr>
      <w:tr w14:paraId="47126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tcBorders>
              <w:top w:val="single" w:color="000000" w:sz="4" w:space="0"/>
              <w:left w:val="single" w:color="000000" w:sz="4" w:space="0"/>
              <w:bottom w:val="single" w:color="000000" w:sz="4" w:space="0"/>
              <w:right w:val="single" w:color="000000" w:sz="4" w:space="0"/>
            </w:tcBorders>
            <w:noWrap/>
            <w:vAlign w:val="center"/>
          </w:tcPr>
          <w:p w14:paraId="61D2FDEE">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河源市</w:t>
            </w: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5B387035">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全市</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31D8968C">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0762-3388385、3388627</w:t>
            </w:r>
          </w:p>
        </w:tc>
      </w:tr>
      <w:tr w14:paraId="11771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restart"/>
            <w:tcBorders>
              <w:top w:val="single" w:color="000000" w:sz="4" w:space="0"/>
              <w:left w:val="single" w:color="000000" w:sz="4" w:space="0"/>
              <w:bottom w:val="single" w:color="000000" w:sz="4" w:space="0"/>
              <w:right w:val="single" w:color="000000" w:sz="4" w:space="0"/>
            </w:tcBorders>
            <w:noWrap/>
            <w:vAlign w:val="center"/>
          </w:tcPr>
          <w:p w14:paraId="05456C89">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梅州市</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132477BA">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市直</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4DE04396">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0753-2122161、2122163</w:t>
            </w:r>
          </w:p>
        </w:tc>
      </w:tr>
      <w:tr w14:paraId="2DFB7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2C4DC08C">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65485EB5">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梅县区</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4BFA0E72">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0753-2562523</w:t>
            </w:r>
          </w:p>
        </w:tc>
      </w:tr>
      <w:tr w14:paraId="32135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5A5B9D4B">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0260C866">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梅江区</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3C85382A">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0753-6133906</w:t>
            </w:r>
          </w:p>
        </w:tc>
      </w:tr>
      <w:tr w14:paraId="61D76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036C64B7">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66095798">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蕉岭县</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7D6891E3">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0753-7871769</w:t>
            </w:r>
          </w:p>
        </w:tc>
      </w:tr>
      <w:tr w14:paraId="49FA9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190BE04D">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7A8D3AD3">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大埔县</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5972020D">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0753-5553569</w:t>
            </w:r>
          </w:p>
        </w:tc>
      </w:tr>
      <w:tr w14:paraId="03C7B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59460422">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291E0EF7">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丰顺县</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4FA527B5">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0753-6688810</w:t>
            </w:r>
          </w:p>
        </w:tc>
      </w:tr>
      <w:tr w14:paraId="4C615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2F4441BE">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008E867D">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五华县</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0C4E2CE5">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0753-4431094</w:t>
            </w:r>
          </w:p>
        </w:tc>
      </w:tr>
      <w:tr w14:paraId="593D1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47B29D21">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7ACE82F8">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兴宁市</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2C81EA46">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0753-3258803</w:t>
            </w:r>
          </w:p>
        </w:tc>
      </w:tr>
      <w:tr w14:paraId="3F6B8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698B7F62">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2BF11815">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平远县</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7FB02944">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0753-8823759</w:t>
            </w:r>
          </w:p>
        </w:tc>
      </w:tr>
      <w:tr w14:paraId="356A1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restart"/>
            <w:tcBorders>
              <w:top w:val="single" w:color="000000" w:sz="4" w:space="0"/>
              <w:left w:val="single" w:color="000000" w:sz="4" w:space="0"/>
              <w:bottom w:val="single" w:color="000000" w:sz="4" w:space="0"/>
              <w:right w:val="single" w:color="000000" w:sz="4" w:space="0"/>
            </w:tcBorders>
            <w:noWrap/>
            <w:vAlign w:val="center"/>
          </w:tcPr>
          <w:p w14:paraId="6C5E0BAF">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惠州市</w:t>
            </w: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745D97F6">
            <w:pPr>
              <w:keepNext w:val="0"/>
              <w:keepLines w:val="0"/>
              <w:widowControl/>
              <w:suppressLineNumbers w:val="0"/>
              <w:jc w:val="center"/>
              <w:textAlignment w:val="center"/>
              <w:rPr>
                <w:rFonts w:hint="eastAsia" w:ascii="仿宋_GB2312" w:hAnsi="等线" w:eastAsia="仿宋_GB2312" w:cs="仿宋_GB2312"/>
                <w:i w:val="0"/>
                <w:iCs w:val="0"/>
                <w:color w:val="333333"/>
                <w:sz w:val="22"/>
                <w:szCs w:val="22"/>
                <w:u w:val="none"/>
              </w:rPr>
            </w:pPr>
            <w:r>
              <w:rPr>
                <w:rFonts w:hint="eastAsia" w:ascii="仿宋_GB2312" w:hAnsi="等线" w:eastAsia="仿宋_GB2312" w:cs="仿宋_GB2312"/>
                <w:i w:val="0"/>
                <w:iCs w:val="0"/>
                <w:color w:val="333333"/>
                <w:kern w:val="0"/>
                <w:sz w:val="22"/>
                <w:szCs w:val="22"/>
                <w:u w:val="none"/>
                <w:lang w:val="en-US" w:eastAsia="zh-CN" w:bidi="ar"/>
              </w:rPr>
              <w:t>市直</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2A88347B">
            <w:pPr>
              <w:keepNext w:val="0"/>
              <w:keepLines w:val="0"/>
              <w:widowControl/>
              <w:suppressLineNumbers w:val="0"/>
              <w:jc w:val="center"/>
              <w:textAlignment w:val="center"/>
              <w:rPr>
                <w:rFonts w:hint="eastAsia" w:ascii="仿宋_GB2312" w:hAnsi="等线" w:eastAsia="仿宋_GB2312" w:cs="仿宋_GB2312"/>
                <w:i w:val="0"/>
                <w:iCs w:val="0"/>
                <w:color w:val="333333"/>
                <w:sz w:val="22"/>
                <w:szCs w:val="22"/>
                <w:u w:val="none"/>
              </w:rPr>
            </w:pPr>
            <w:r>
              <w:rPr>
                <w:rFonts w:hint="eastAsia" w:ascii="仿宋_GB2312" w:hAnsi="等线" w:eastAsia="仿宋_GB2312" w:cs="仿宋_GB2312"/>
                <w:i w:val="0"/>
                <w:iCs w:val="0"/>
                <w:color w:val="333333"/>
                <w:kern w:val="0"/>
                <w:sz w:val="22"/>
                <w:szCs w:val="22"/>
                <w:u w:val="none"/>
                <w:lang w:val="en-US" w:eastAsia="zh-CN" w:bidi="ar"/>
              </w:rPr>
              <w:t>0752-2881881</w:t>
            </w:r>
          </w:p>
        </w:tc>
      </w:tr>
      <w:tr w14:paraId="4098D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61B37703">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603451FD">
            <w:pPr>
              <w:keepNext w:val="0"/>
              <w:keepLines w:val="0"/>
              <w:widowControl/>
              <w:suppressLineNumbers w:val="0"/>
              <w:jc w:val="center"/>
              <w:textAlignment w:val="center"/>
              <w:rPr>
                <w:rFonts w:hint="eastAsia" w:ascii="仿宋_GB2312" w:hAnsi="等线" w:eastAsia="仿宋_GB2312" w:cs="仿宋_GB2312"/>
                <w:i w:val="0"/>
                <w:iCs w:val="0"/>
                <w:color w:val="333333"/>
                <w:sz w:val="22"/>
                <w:szCs w:val="22"/>
                <w:u w:val="none"/>
              </w:rPr>
            </w:pPr>
            <w:r>
              <w:rPr>
                <w:rFonts w:hint="eastAsia" w:ascii="仿宋_GB2312" w:hAnsi="等线" w:eastAsia="仿宋_GB2312" w:cs="仿宋_GB2312"/>
                <w:i w:val="0"/>
                <w:iCs w:val="0"/>
                <w:color w:val="333333"/>
                <w:kern w:val="0"/>
                <w:sz w:val="22"/>
                <w:szCs w:val="22"/>
                <w:u w:val="none"/>
                <w:lang w:val="en-US" w:eastAsia="zh-CN" w:bidi="ar"/>
              </w:rPr>
              <w:t>惠城区</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721A0F9E">
            <w:pPr>
              <w:keepNext w:val="0"/>
              <w:keepLines w:val="0"/>
              <w:widowControl/>
              <w:suppressLineNumbers w:val="0"/>
              <w:jc w:val="center"/>
              <w:textAlignment w:val="center"/>
              <w:rPr>
                <w:rFonts w:hint="eastAsia" w:ascii="仿宋_GB2312" w:hAnsi="等线" w:eastAsia="仿宋_GB2312" w:cs="仿宋_GB2312"/>
                <w:i w:val="0"/>
                <w:iCs w:val="0"/>
                <w:color w:val="333333"/>
                <w:sz w:val="22"/>
                <w:szCs w:val="22"/>
                <w:u w:val="none"/>
              </w:rPr>
            </w:pPr>
            <w:r>
              <w:rPr>
                <w:rFonts w:hint="eastAsia" w:ascii="仿宋_GB2312" w:hAnsi="等线" w:eastAsia="仿宋_GB2312" w:cs="仿宋_GB2312"/>
                <w:i w:val="0"/>
                <w:iCs w:val="0"/>
                <w:color w:val="333333"/>
                <w:kern w:val="0"/>
                <w:sz w:val="22"/>
                <w:szCs w:val="22"/>
                <w:u w:val="none"/>
                <w:lang w:val="en-US" w:eastAsia="zh-CN" w:bidi="ar"/>
              </w:rPr>
              <w:t>0752-7809807</w:t>
            </w:r>
          </w:p>
        </w:tc>
      </w:tr>
      <w:tr w14:paraId="111B3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2D0416EA">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10458C7C">
            <w:pPr>
              <w:keepNext w:val="0"/>
              <w:keepLines w:val="0"/>
              <w:widowControl/>
              <w:suppressLineNumbers w:val="0"/>
              <w:jc w:val="center"/>
              <w:textAlignment w:val="center"/>
              <w:rPr>
                <w:rFonts w:hint="eastAsia" w:ascii="仿宋_GB2312" w:hAnsi="等线" w:eastAsia="仿宋_GB2312" w:cs="仿宋_GB2312"/>
                <w:i w:val="0"/>
                <w:iCs w:val="0"/>
                <w:color w:val="333333"/>
                <w:sz w:val="22"/>
                <w:szCs w:val="22"/>
                <w:u w:val="none"/>
              </w:rPr>
            </w:pPr>
            <w:r>
              <w:rPr>
                <w:rFonts w:hint="eastAsia" w:ascii="仿宋_GB2312" w:hAnsi="等线" w:eastAsia="仿宋_GB2312" w:cs="仿宋_GB2312"/>
                <w:i w:val="0"/>
                <w:iCs w:val="0"/>
                <w:color w:val="333333"/>
                <w:kern w:val="0"/>
                <w:sz w:val="22"/>
                <w:szCs w:val="22"/>
                <w:u w:val="none"/>
                <w:lang w:val="en-US" w:eastAsia="zh-CN" w:bidi="ar"/>
              </w:rPr>
              <w:t>惠阳区</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699E194A">
            <w:pPr>
              <w:keepNext w:val="0"/>
              <w:keepLines w:val="0"/>
              <w:widowControl/>
              <w:suppressLineNumbers w:val="0"/>
              <w:jc w:val="center"/>
              <w:textAlignment w:val="center"/>
              <w:rPr>
                <w:rFonts w:hint="eastAsia" w:ascii="仿宋_GB2312" w:hAnsi="等线" w:eastAsia="仿宋_GB2312" w:cs="仿宋_GB2312"/>
                <w:i w:val="0"/>
                <w:iCs w:val="0"/>
                <w:color w:val="333333"/>
                <w:sz w:val="22"/>
                <w:szCs w:val="22"/>
                <w:u w:val="none"/>
              </w:rPr>
            </w:pPr>
            <w:r>
              <w:rPr>
                <w:rFonts w:hint="eastAsia" w:ascii="仿宋_GB2312" w:hAnsi="等线" w:eastAsia="仿宋_GB2312" w:cs="仿宋_GB2312"/>
                <w:i w:val="0"/>
                <w:iCs w:val="0"/>
                <w:color w:val="333333"/>
                <w:kern w:val="0"/>
                <w:sz w:val="22"/>
                <w:szCs w:val="22"/>
                <w:u w:val="none"/>
                <w:lang w:val="en-US" w:eastAsia="zh-CN" w:bidi="ar"/>
              </w:rPr>
              <w:t>0752-3363753</w:t>
            </w:r>
          </w:p>
        </w:tc>
      </w:tr>
      <w:tr w14:paraId="391DE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54B27BA9">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767481AF">
            <w:pPr>
              <w:keepNext w:val="0"/>
              <w:keepLines w:val="0"/>
              <w:widowControl/>
              <w:suppressLineNumbers w:val="0"/>
              <w:jc w:val="center"/>
              <w:textAlignment w:val="center"/>
              <w:rPr>
                <w:rFonts w:hint="eastAsia" w:ascii="仿宋_GB2312" w:hAnsi="等线" w:eastAsia="仿宋_GB2312" w:cs="仿宋_GB2312"/>
                <w:i w:val="0"/>
                <w:iCs w:val="0"/>
                <w:color w:val="333333"/>
                <w:sz w:val="22"/>
                <w:szCs w:val="22"/>
                <w:u w:val="none"/>
              </w:rPr>
            </w:pPr>
            <w:r>
              <w:rPr>
                <w:rFonts w:hint="eastAsia" w:ascii="仿宋_GB2312" w:hAnsi="等线" w:eastAsia="仿宋_GB2312" w:cs="仿宋_GB2312"/>
                <w:i w:val="0"/>
                <w:iCs w:val="0"/>
                <w:color w:val="333333"/>
                <w:kern w:val="0"/>
                <w:sz w:val="22"/>
                <w:szCs w:val="22"/>
                <w:u w:val="none"/>
                <w:lang w:val="en-US" w:eastAsia="zh-CN" w:bidi="ar"/>
              </w:rPr>
              <w:t>大亚湾区</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4180961D">
            <w:pPr>
              <w:keepNext w:val="0"/>
              <w:keepLines w:val="0"/>
              <w:widowControl/>
              <w:suppressLineNumbers w:val="0"/>
              <w:jc w:val="center"/>
              <w:textAlignment w:val="center"/>
              <w:rPr>
                <w:rFonts w:hint="eastAsia" w:ascii="仿宋_GB2312" w:hAnsi="等线" w:eastAsia="仿宋_GB2312" w:cs="仿宋_GB2312"/>
                <w:i w:val="0"/>
                <w:iCs w:val="0"/>
                <w:color w:val="333333"/>
                <w:sz w:val="22"/>
                <w:szCs w:val="22"/>
                <w:u w:val="none"/>
              </w:rPr>
            </w:pPr>
            <w:r>
              <w:rPr>
                <w:rFonts w:hint="eastAsia" w:ascii="仿宋_GB2312" w:hAnsi="等线" w:eastAsia="仿宋_GB2312" w:cs="仿宋_GB2312"/>
                <w:i w:val="0"/>
                <w:iCs w:val="0"/>
                <w:color w:val="333333"/>
                <w:kern w:val="0"/>
                <w:sz w:val="22"/>
                <w:szCs w:val="22"/>
                <w:u w:val="none"/>
                <w:lang w:val="en-US" w:eastAsia="zh-CN" w:bidi="ar"/>
              </w:rPr>
              <w:t>0752-5593680</w:t>
            </w:r>
          </w:p>
        </w:tc>
      </w:tr>
      <w:tr w14:paraId="2F342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50C8DE88">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7B2B0DEC">
            <w:pPr>
              <w:keepNext w:val="0"/>
              <w:keepLines w:val="0"/>
              <w:widowControl/>
              <w:suppressLineNumbers w:val="0"/>
              <w:jc w:val="center"/>
              <w:textAlignment w:val="center"/>
              <w:rPr>
                <w:rFonts w:hint="eastAsia" w:ascii="仿宋_GB2312" w:hAnsi="等线" w:eastAsia="仿宋_GB2312" w:cs="仿宋_GB2312"/>
                <w:i w:val="0"/>
                <w:iCs w:val="0"/>
                <w:color w:val="333333"/>
                <w:sz w:val="22"/>
                <w:szCs w:val="22"/>
                <w:u w:val="none"/>
              </w:rPr>
            </w:pPr>
            <w:r>
              <w:rPr>
                <w:rFonts w:hint="eastAsia" w:ascii="仿宋_GB2312" w:hAnsi="等线" w:eastAsia="仿宋_GB2312" w:cs="仿宋_GB2312"/>
                <w:i w:val="0"/>
                <w:iCs w:val="0"/>
                <w:color w:val="333333"/>
                <w:kern w:val="0"/>
                <w:sz w:val="22"/>
                <w:szCs w:val="22"/>
                <w:u w:val="none"/>
                <w:lang w:val="en-US" w:eastAsia="zh-CN" w:bidi="ar"/>
              </w:rPr>
              <w:t>仲恺高新区</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140F1109">
            <w:pPr>
              <w:keepNext w:val="0"/>
              <w:keepLines w:val="0"/>
              <w:widowControl/>
              <w:suppressLineNumbers w:val="0"/>
              <w:jc w:val="center"/>
              <w:textAlignment w:val="center"/>
              <w:rPr>
                <w:rFonts w:hint="eastAsia" w:ascii="仿宋_GB2312" w:hAnsi="等线" w:eastAsia="仿宋_GB2312" w:cs="仿宋_GB2312"/>
                <w:i w:val="0"/>
                <w:iCs w:val="0"/>
                <w:color w:val="333333"/>
                <w:sz w:val="22"/>
                <w:szCs w:val="22"/>
                <w:u w:val="none"/>
              </w:rPr>
            </w:pPr>
            <w:r>
              <w:rPr>
                <w:rFonts w:hint="eastAsia" w:ascii="仿宋_GB2312" w:hAnsi="等线" w:eastAsia="仿宋_GB2312" w:cs="仿宋_GB2312"/>
                <w:i w:val="0"/>
                <w:iCs w:val="0"/>
                <w:color w:val="333333"/>
                <w:kern w:val="0"/>
                <w:sz w:val="22"/>
                <w:szCs w:val="22"/>
                <w:u w:val="none"/>
                <w:lang w:val="en-US" w:eastAsia="zh-CN" w:bidi="ar"/>
              </w:rPr>
              <w:t>0752-3278347</w:t>
            </w:r>
          </w:p>
        </w:tc>
      </w:tr>
      <w:tr w14:paraId="0AA69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40E2B9A3">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1E35BE0B">
            <w:pPr>
              <w:keepNext w:val="0"/>
              <w:keepLines w:val="0"/>
              <w:widowControl/>
              <w:suppressLineNumbers w:val="0"/>
              <w:jc w:val="center"/>
              <w:textAlignment w:val="center"/>
              <w:rPr>
                <w:rFonts w:hint="eastAsia" w:ascii="仿宋_GB2312" w:hAnsi="等线" w:eastAsia="仿宋_GB2312" w:cs="仿宋_GB2312"/>
                <w:i w:val="0"/>
                <w:iCs w:val="0"/>
                <w:color w:val="333333"/>
                <w:sz w:val="22"/>
                <w:szCs w:val="22"/>
                <w:u w:val="none"/>
              </w:rPr>
            </w:pPr>
            <w:r>
              <w:rPr>
                <w:rFonts w:hint="eastAsia" w:ascii="仿宋_GB2312" w:hAnsi="等线" w:eastAsia="仿宋_GB2312" w:cs="仿宋_GB2312"/>
                <w:i w:val="0"/>
                <w:iCs w:val="0"/>
                <w:color w:val="333333"/>
                <w:kern w:val="0"/>
                <w:sz w:val="22"/>
                <w:szCs w:val="22"/>
                <w:u w:val="none"/>
                <w:lang w:val="en-US" w:eastAsia="zh-CN" w:bidi="ar"/>
              </w:rPr>
              <w:t>博罗县</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11D006E9">
            <w:pPr>
              <w:keepNext w:val="0"/>
              <w:keepLines w:val="0"/>
              <w:widowControl/>
              <w:suppressLineNumbers w:val="0"/>
              <w:jc w:val="center"/>
              <w:textAlignment w:val="center"/>
              <w:rPr>
                <w:rFonts w:hint="eastAsia" w:ascii="仿宋_GB2312" w:hAnsi="等线" w:eastAsia="仿宋_GB2312" w:cs="仿宋_GB2312"/>
                <w:i w:val="0"/>
                <w:iCs w:val="0"/>
                <w:color w:val="333333"/>
                <w:sz w:val="22"/>
                <w:szCs w:val="22"/>
                <w:u w:val="none"/>
              </w:rPr>
            </w:pPr>
            <w:r>
              <w:rPr>
                <w:rFonts w:hint="eastAsia" w:ascii="仿宋_GB2312" w:hAnsi="等线" w:eastAsia="仿宋_GB2312" w:cs="仿宋_GB2312"/>
                <w:i w:val="0"/>
                <w:iCs w:val="0"/>
                <w:color w:val="333333"/>
                <w:kern w:val="0"/>
                <w:sz w:val="22"/>
                <w:szCs w:val="22"/>
                <w:u w:val="none"/>
                <w:lang w:val="en-US" w:eastAsia="zh-CN" w:bidi="ar"/>
              </w:rPr>
              <w:t>0752-6626143</w:t>
            </w:r>
          </w:p>
        </w:tc>
      </w:tr>
      <w:tr w14:paraId="543F2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3A35E838">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2EF148ED">
            <w:pPr>
              <w:keepNext w:val="0"/>
              <w:keepLines w:val="0"/>
              <w:widowControl/>
              <w:suppressLineNumbers w:val="0"/>
              <w:jc w:val="center"/>
              <w:textAlignment w:val="center"/>
              <w:rPr>
                <w:rFonts w:hint="eastAsia" w:ascii="仿宋_GB2312" w:hAnsi="等线" w:eastAsia="仿宋_GB2312" w:cs="仿宋_GB2312"/>
                <w:i w:val="0"/>
                <w:iCs w:val="0"/>
                <w:color w:val="333333"/>
                <w:sz w:val="22"/>
                <w:szCs w:val="22"/>
                <w:u w:val="none"/>
              </w:rPr>
            </w:pPr>
            <w:r>
              <w:rPr>
                <w:rFonts w:hint="eastAsia" w:ascii="仿宋_GB2312" w:hAnsi="等线" w:eastAsia="仿宋_GB2312" w:cs="仿宋_GB2312"/>
                <w:i w:val="0"/>
                <w:iCs w:val="0"/>
                <w:color w:val="333333"/>
                <w:kern w:val="0"/>
                <w:sz w:val="22"/>
                <w:szCs w:val="22"/>
                <w:u w:val="none"/>
                <w:lang w:val="en-US" w:eastAsia="zh-CN" w:bidi="ar"/>
              </w:rPr>
              <w:t>惠东县</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3C567938">
            <w:pPr>
              <w:keepNext w:val="0"/>
              <w:keepLines w:val="0"/>
              <w:widowControl/>
              <w:suppressLineNumbers w:val="0"/>
              <w:jc w:val="center"/>
              <w:textAlignment w:val="center"/>
              <w:rPr>
                <w:rFonts w:hint="eastAsia" w:ascii="仿宋_GB2312" w:hAnsi="等线" w:eastAsia="仿宋_GB2312" w:cs="仿宋_GB2312"/>
                <w:i w:val="0"/>
                <w:iCs w:val="0"/>
                <w:color w:val="333333"/>
                <w:sz w:val="22"/>
                <w:szCs w:val="22"/>
                <w:u w:val="none"/>
              </w:rPr>
            </w:pPr>
            <w:r>
              <w:rPr>
                <w:rFonts w:hint="eastAsia" w:ascii="仿宋_GB2312" w:hAnsi="等线" w:eastAsia="仿宋_GB2312" w:cs="仿宋_GB2312"/>
                <w:i w:val="0"/>
                <w:iCs w:val="0"/>
                <w:color w:val="333333"/>
                <w:kern w:val="0"/>
                <w:sz w:val="22"/>
                <w:szCs w:val="22"/>
                <w:u w:val="none"/>
                <w:lang w:val="en-US" w:eastAsia="zh-CN" w:bidi="ar"/>
              </w:rPr>
              <w:t>0752-8829130</w:t>
            </w:r>
          </w:p>
        </w:tc>
      </w:tr>
      <w:tr w14:paraId="0B02C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4649DCFF">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7F9FD5C3">
            <w:pPr>
              <w:keepNext w:val="0"/>
              <w:keepLines w:val="0"/>
              <w:widowControl/>
              <w:suppressLineNumbers w:val="0"/>
              <w:jc w:val="center"/>
              <w:textAlignment w:val="center"/>
              <w:rPr>
                <w:rFonts w:hint="eastAsia" w:ascii="仿宋_GB2312" w:hAnsi="等线" w:eastAsia="仿宋_GB2312" w:cs="仿宋_GB2312"/>
                <w:i w:val="0"/>
                <w:iCs w:val="0"/>
                <w:color w:val="333333"/>
                <w:sz w:val="22"/>
                <w:szCs w:val="22"/>
                <w:u w:val="none"/>
              </w:rPr>
            </w:pPr>
            <w:r>
              <w:rPr>
                <w:rFonts w:hint="eastAsia" w:ascii="仿宋_GB2312" w:hAnsi="等线" w:eastAsia="仿宋_GB2312" w:cs="仿宋_GB2312"/>
                <w:i w:val="0"/>
                <w:iCs w:val="0"/>
                <w:color w:val="333333"/>
                <w:kern w:val="0"/>
                <w:sz w:val="22"/>
                <w:szCs w:val="22"/>
                <w:u w:val="none"/>
                <w:lang w:val="en-US" w:eastAsia="zh-CN" w:bidi="ar"/>
              </w:rPr>
              <w:t>龙门县</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69441D95">
            <w:pPr>
              <w:keepNext w:val="0"/>
              <w:keepLines w:val="0"/>
              <w:widowControl/>
              <w:suppressLineNumbers w:val="0"/>
              <w:jc w:val="center"/>
              <w:textAlignment w:val="center"/>
              <w:rPr>
                <w:rFonts w:hint="eastAsia" w:ascii="仿宋_GB2312" w:hAnsi="等线" w:eastAsia="仿宋_GB2312" w:cs="仿宋_GB2312"/>
                <w:i w:val="0"/>
                <w:iCs w:val="0"/>
                <w:color w:val="333333"/>
                <w:sz w:val="22"/>
                <w:szCs w:val="22"/>
                <w:u w:val="none"/>
              </w:rPr>
            </w:pPr>
            <w:r>
              <w:rPr>
                <w:rFonts w:hint="eastAsia" w:ascii="仿宋_GB2312" w:hAnsi="等线" w:eastAsia="仿宋_GB2312" w:cs="仿宋_GB2312"/>
                <w:i w:val="0"/>
                <w:iCs w:val="0"/>
                <w:color w:val="333333"/>
                <w:kern w:val="0"/>
                <w:sz w:val="22"/>
                <w:szCs w:val="22"/>
                <w:u w:val="none"/>
                <w:lang w:val="en-US" w:eastAsia="zh-CN" w:bidi="ar"/>
              </w:rPr>
              <w:t>0752-7888636</w:t>
            </w:r>
          </w:p>
        </w:tc>
      </w:tr>
      <w:tr w14:paraId="1A574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restart"/>
            <w:tcBorders>
              <w:top w:val="single" w:color="000000" w:sz="4" w:space="0"/>
              <w:left w:val="single" w:color="000000" w:sz="4" w:space="0"/>
              <w:bottom w:val="nil"/>
              <w:right w:val="single" w:color="000000" w:sz="4" w:space="0"/>
            </w:tcBorders>
            <w:noWrap/>
            <w:vAlign w:val="center"/>
          </w:tcPr>
          <w:p w14:paraId="1828EF81">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汕尾市</w:t>
            </w: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3B7035DE">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市直</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0F2C5240">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0660-3324857</w:t>
            </w:r>
          </w:p>
        </w:tc>
      </w:tr>
      <w:tr w14:paraId="43EED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nil"/>
              <w:right w:val="single" w:color="000000" w:sz="4" w:space="0"/>
            </w:tcBorders>
            <w:noWrap/>
            <w:vAlign w:val="center"/>
          </w:tcPr>
          <w:p w14:paraId="2DB8CAE4">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7F21E8B4">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海丰</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6A7A7485">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0660-6625935</w:t>
            </w:r>
          </w:p>
        </w:tc>
      </w:tr>
      <w:tr w14:paraId="25F7D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nil"/>
              <w:right w:val="single" w:color="000000" w:sz="4" w:space="0"/>
            </w:tcBorders>
            <w:noWrap/>
            <w:vAlign w:val="center"/>
          </w:tcPr>
          <w:p w14:paraId="039CA858">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4A6CC1F2">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陆丰</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3FA88CE4">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0660-8838416</w:t>
            </w:r>
          </w:p>
        </w:tc>
      </w:tr>
      <w:tr w14:paraId="41B15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nil"/>
              <w:right w:val="single" w:color="000000" w:sz="4" w:space="0"/>
            </w:tcBorders>
            <w:noWrap/>
            <w:vAlign w:val="center"/>
          </w:tcPr>
          <w:p w14:paraId="376EB0E6">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2B54F1A7">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陆河</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540D6781">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0660-6158288</w:t>
            </w:r>
          </w:p>
        </w:tc>
      </w:tr>
      <w:tr w14:paraId="692F9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nil"/>
              <w:right w:val="single" w:color="000000" w:sz="4" w:space="0"/>
            </w:tcBorders>
            <w:noWrap/>
            <w:vAlign w:val="center"/>
          </w:tcPr>
          <w:p w14:paraId="0838A2FA">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37ACE11F">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城区</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5C70BE19">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0660-3372752</w:t>
            </w:r>
          </w:p>
        </w:tc>
      </w:tr>
      <w:tr w14:paraId="5BBCA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nil"/>
              <w:right w:val="single" w:color="000000" w:sz="4" w:space="0"/>
            </w:tcBorders>
            <w:noWrap/>
            <w:vAlign w:val="center"/>
          </w:tcPr>
          <w:p w14:paraId="6A008B38">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3136F103">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红海湾</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2694966B">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0660-3424889</w:t>
            </w:r>
          </w:p>
        </w:tc>
      </w:tr>
      <w:tr w14:paraId="6C069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nil"/>
              <w:right w:val="single" w:color="000000" w:sz="4" w:space="0"/>
            </w:tcBorders>
            <w:noWrap/>
            <w:vAlign w:val="center"/>
          </w:tcPr>
          <w:p w14:paraId="14331DD0">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3BB80141">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华侨管区</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49293052">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0660-8252683</w:t>
            </w:r>
          </w:p>
        </w:tc>
      </w:tr>
      <w:tr w14:paraId="09B51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restart"/>
            <w:tcBorders>
              <w:top w:val="single" w:color="000000" w:sz="4" w:space="0"/>
              <w:left w:val="single" w:color="000000" w:sz="4" w:space="0"/>
              <w:bottom w:val="single" w:color="000000" w:sz="4" w:space="0"/>
              <w:right w:val="single" w:color="000000" w:sz="4" w:space="0"/>
            </w:tcBorders>
            <w:noWrap/>
            <w:vAlign w:val="center"/>
          </w:tcPr>
          <w:p w14:paraId="14A6D05C">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东莞市</w:t>
            </w: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7946B47D">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全市</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4F643360">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0769-12345</w:t>
            </w:r>
          </w:p>
        </w:tc>
      </w:tr>
      <w:tr w14:paraId="57628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176E">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0051260D">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莞城区</w:t>
            </w:r>
          </w:p>
        </w:tc>
        <w:tc>
          <w:tcPr>
            <w:tcW w:w="577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1913EA">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0769-22106039</w:t>
            </w:r>
          </w:p>
        </w:tc>
      </w:tr>
      <w:tr w14:paraId="479A5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7866">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3FFEADCD">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东城区</w:t>
            </w:r>
          </w:p>
        </w:tc>
        <w:tc>
          <w:tcPr>
            <w:tcW w:w="5772" w:type="dxa"/>
            <w:tcBorders>
              <w:top w:val="nil"/>
              <w:left w:val="single" w:color="000000" w:sz="4" w:space="0"/>
              <w:bottom w:val="single" w:color="000000" w:sz="4" w:space="0"/>
              <w:right w:val="single" w:color="000000" w:sz="4" w:space="0"/>
            </w:tcBorders>
            <w:shd w:val="clear" w:color="000000" w:fill="FFFFFF"/>
            <w:noWrap w:val="0"/>
            <w:vAlign w:val="center"/>
          </w:tcPr>
          <w:p w14:paraId="38D7F071">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0769-22331605、22338812</w:t>
            </w:r>
          </w:p>
        </w:tc>
      </w:tr>
      <w:tr w14:paraId="66BCD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698C">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141A323D">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南城区</w:t>
            </w:r>
          </w:p>
        </w:tc>
        <w:tc>
          <w:tcPr>
            <w:tcW w:w="5772" w:type="dxa"/>
            <w:tcBorders>
              <w:top w:val="nil"/>
              <w:left w:val="single" w:color="000000" w:sz="4" w:space="0"/>
              <w:bottom w:val="single" w:color="000000" w:sz="4" w:space="0"/>
              <w:right w:val="single" w:color="000000" w:sz="4" w:space="0"/>
            </w:tcBorders>
            <w:shd w:val="clear" w:color="000000" w:fill="FFFFFF"/>
            <w:noWrap w:val="0"/>
            <w:vAlign w:val="center"/>
          </w:tcPr>
          <w:p w14:paraId="55FBA7A6">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0769-22422020</w:t>
            </w:r>
          </w:p>
        </w:tc>
      </w:tr>
      <w:tr w14:paraId="6D39A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300C">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57375217">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万江区</w:t>
            </w:r>
          </w:p>
        </w:tc>
        <w:tc>
          <w:tcPr>
            <w:tcW w:w="5772" w:type="dxa"/>
            <w:tcBorders>
              <w:top w:val="nil"/>
              <w:left w:val="single" w:color="000000" w:sz="4" w:space="0"/>
              <w:bottom w:val="single" w:color="000000" w:sz="4" w:space="0"/>
              <w:right w:val="single" w:color="000000" w:sz="4" w:space="0"/>
            </w:tcBorders>
            <w:shd w:val="clear" w:color="000000" w:fill="FFFFFF"/>
            <w:noWrap w:val="0"/>
            <w:vAlign w:val="center"/>
          </w:tcPr>
          <w:p w14:paraId="3E1597D0">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0769-22275840、22780157</w:t>
            </w:r>
          </w:p>
        </w:tc>
      </w:tr>
      <w:tr w14:paraId="2BF7F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exac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7AE8">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5E72104C">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石龙镇</w:t>
            </w:r>
          </w:p>
        </w:tc>
        <w:tc>
          <w:tcPr>
            <w:tcW w:w="5772" w:type="dxa"/>
            <w:tcBorders>
              <w:top w:val="nil"/>
              <w:left w:val="single" w:color="000000" w:sz="4" w:space="0"/>
              <w:bottom w:val="single" w:color="000000" w:sz="4" w:space="0"/>
              <w:right w:val="single" w:color="000000" w:sz="4" w:space="0"/>
            </w:tcBorders>
            <w:shd w:val="clear" w:color="000000" w:fill="FFFFFF"/>
            <w:noWrap w:val="0"/>
            <w:vAlign w:val="center"/>
          </w:tcPr>
          <w:p w14:paraId="45619E11">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0769-86117608</w:t>
            </w:r>
          </w:p>
        </w:tc>
      </w:tr>
      <w:tr w14:paraId="757F1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exac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C901">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39DE9B18">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中堂镇</w:t>
            </w:r>
          </w:p>
        </w:tc>
        <w:tc>
          <w:tcPr>
            <w:tcW w:w="5772" w:type="dxa"/>
            <w:tcBorders>
              <w:top w:val="nil"/>
              <w:left w:val="single" w:color="000000" w:sz="4" w:space="0"/>
              <w:bottom w:val="single" w:color="000000" w:sz="4" w:space="0"/>
              <w:right w:val="single" w:color="000000" w:sz="4" w:space="0"/>
            </w:tcBorders>
            <w:shd w:val="clear" w:color="000000" w:fill="FFFFFF"/>
            <w:noWrap w:val="0"/>
            <w:vAlign w:val="center"/>
          </w:tcPr>
          <w:p w14:paraId="45DBAC8B">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0769-88887526</w:t>
            </w:r>
          </w:p>
        </w:tc>
      </w:tr>
      <w:tr w14:paraId="4BBEE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exac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44CD">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476FFFC8">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2"/>
                <w:szCs w:val="22"/>
                <w:u w:val="none"/>
                <w:lang w:val="en-US" w:eastAsia="zh-CN" w:bidi="ar"/>
              </w:rPr>
            </w:pPr>
            <w:r>
              <w:rPr>
                <w:rFonts w:hint="eastAsia" w:ascii="仿宋_GB2312" w:hAnsi="等线" w:eastAsia="仿宋_GB2312" w:cs="仿宋_GB2312"/>
                <w:i w:val="0"/>
                <w:iCs w:val="0"/>
                <w:color w:val="000000"/>
                <w:kern w:val="0"/>
                <w:sz w:val="22"/>
                <w:szCs w:val="22"/>
                <w:u w:val="none"/>
                <w:lang w:val="en-US" w:eastAsia="zh-CN" w:bidi="ar"/>
              </w:rPr>
              <w:t>望牛墩镇</w:t>
            </w:r>
          </w:p>
        </w:tc>
        <w:tc>
          <w:tcPr>
            <w:tcW w:w="5772" w:type="dxa"/>
            <w:tcBorders>
              <w:top w:val="nil"/>
              <w:left w:val="single" w:color="000000" w:sz="4" w:space="0"/>
              <w:bottom w:val="single" w:color="000000" w:sz="4" w:space="0"/>
              <w:right w:val="single" w:color="000000" w:sz="4" w:space="0"/>
            </w:tcBorders>
            <w:shd w:val="clear" w:color="000000" w:fill="FFFFFF"/>
            <w:noWrap w:val="0"/>
            <w:vAlign w:val="center"/>
          </w:tcPr>
          <w:p w14:paraId="7319A00E">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0769-88852132</w:t>
            </w:r>
          </w:p>
        </w:tc>
      </w:tr>
      <w:tr w14:paraId="641C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E4C8">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4100219E">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2"/>
                <w:szCs w:val="22"/>
                <w:u w:val="none"/>
                <w:lang w:val="en-US" w:eastAsia="zh-CN" w:bidi="ar"/>
              </w:rPr>
            </w:pPr>
            <w:r>
              <w:rPr>
                <w:rFonts w:hint="eastAsia" w:ascii="仿宋_GB2312" w:hAnsi="等线" w:eastAsia="仿宋_GB2312" w:cs="仿宋_GB2312"/>
                <w:i w:val="0"/>
                <w:iCs w:val="0"/>
                <w:color w:val="000000"/>
                <w:kern w:val="0"/>
                <w:sz w:val="22"/>
                <w:szCs w:val="22"/>
                <w:u w:val="none"/>
                <w:lang w:val="en-US" w:eastAsia="zh-CN" w:bidi="ar"/>
              </w:rPr>
              <w:t>道滘镇</w:t>
            </w:r>
          </w:p>
        </w:tc>
        <w:tc>
          <w:tcPr>
            <w:tcW w:w="5772" w:type="dxa"/>
            <w:tcBorders>
              <w:top w:val="nil"/>
              <w:left w:val="single" w:color="000000" w:sz="4" w:space="0"/>
              <w:bottom w:val="single" w:color="000000" w:sz="4" w:space="0"/>
              <w:right w:val="single" w:color="000000" w:sz="4" w:space="0"/>
            </w:tcBorders>
            <w:shd w:val="clear" w:color="000000" w:fill="FFFFFF"/>
            <w:noWrap w:val="0"/>
            <w:vAlign w:val="center"/>
          </w:tcPr>
          <w:p w14:paraId="4C482202">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2"/>
                <w:szCs w:val="22"/>
                <w:u w:val="none"/>
                <w:lang w:val="en-US" w:eastAsia="zh-CN" w:bidi="ar"/>
              </w:rPr>
            </w:pPr>
            <w:r>
              <w:rPr>
                <w:rFonts w:hint="eastAsia" w:ascii="仿宋_GB2312" w:hAnsi="等线" w:eastAsia="仿宋_GB2312" w:cs="仿宋_GB2312"/>
                <w:i w:val="0"/>
                <w:iCs w:val="0"/>
                <w:color w:val="000000"/>
                <w:kern w:val="0"/>
                <w:sz w:val="22"/>
                <w:szCs w:val="22"/>
                <w:u w:val="none"/>
                <w:lang w:val="en-US" w:eastAsia="zh-CN" w:bidi="ar"/>
              </w:rPr>
              <w:t>0769-81332726</w:t>
            </w:r>
          </w:p>
        </w:tc>
      </w:tr>
      <w:tr w14:paraId="6E06D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E270">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6F0BBA88">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洪梅镇</w:t>
            </w:r>
          </w:p>
        </w:tc>
        <w:tc>
          <w:tcPr>
            <w:tcW w:w="5772" w:type="dxa"/>
            <w:tcBorders>
              <w:top w:val="nil"/>
              <w:left w:val="single" w:color="000000" w:sz="4" w:space="0"/>
              <w:bottom w:val="single" w:color="000000" w:sz="4" w:space="0"/>
              <w:right w:val="single" w:color="000000" w:sz="4" w:space="0"/>
            </w:tcBorders>
            <w:shd w:val="clear" w:color="000000" w:fill="FFFFFF"/>
            <w:noWrap w:val="0"/>
            <w:vAlign w:val="center"/>
          </w:tcPr>
          <w:p w14:paraId="07F025C3">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0769-81330166</w:t>
            </w:r>
          </w:p>
        </w:tc>
      </w:tr>
      <w:tr w14:paraId="185ED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65CC">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2DA2BBEE">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麻涌镇</w:t>
            </w:r>
          </w:p>
        </w:tc>
        <w:tc>
          <w:tcPr>
            <w:tcW w:w="5772" w:type="dxa"/>
            <w:tcBorders>
              <w:top w:val="nil"/>
              <w:left w:val="single" w:color="000000" w:sz="4" w:space="0"/>
              <w:bottom w:val="single" w:color="000000" w:sz="4" w:space="0"/>
              <w:right w:val="single" w:color="000000" w:sz="4" w:space="0"/>
            </w:tcBorders>
            <w:shd w:val="clear" w:color="000000" w:fill="FFFFFF"/>
            <w:noWrap w:val="0"/>
            <w:vAlign w:val="center"/>
          </w:tcPr>
          <w:p w14:paraId="6B489EB0">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0769-88821025</w:t>
            </w:r>
          </w:p>
        </w:tc>
      </w:tr>
      <w:tr w14:paraId="4BE44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8781">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6A19BFD5">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长安镇</w:t>
            </w:r>
          </w:p>
        </w:tc>
        <w:tc>
          <w:tcPr>
            <w:tcW w:w="5772" w:type="dxa"/>
            <w:tcBorders>
              <w:top w:val="nil"/>
              <w:left w:val="single" w:color="000000" w:sz="4" w:space="0"/>
              <w:bottom w:val="single" w:color="000000" w:sz="4" w:space="0"/>
              <w:right w:val="single" w:color="000000" w:sz="4" w:space="0"/>
            </w:tcBorders>
            <w:shd w:val="clear" w:color="000000" w:fill="FFFFFF"/>
            <w:noWrap w:val="0"/>
            <w:vAlign w:val="center"/>
          </w:tcPr>
          <w:p w14:paraId="717758DC">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0769-85315527、85448221</w:t>
            </w:r>
          </w:p>
        </w:tc>
      </w:tr>
      <w:tr w14:paraId="221DE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E900">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2B0DC455">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厚街镇</w:t>
            </w:r>
          </w:p>
        </w:tc>
        <w:tc>
          <w:tcPr>
            <w:tcW w:w="5772" w:type="dxa"/>
            <w:tcBorders>
              <w:top w:val="nil"/>
              <w:left w:val="single" w:color="000000" w:sz="4" w:space="0"/>
              <w:bottom w:val="single" w:color="000000" w:sz="4" w:space="0"/>
              <w:right w:val="single" w:color="000000" w:sz="4" w:space="0"/>
            </w:tcBorders>
            <w:shd w:val="clear" w:color="000000" w:fill="FFFFFF"/>
            <w:noWrap w:val="0"/>
            <w:vAlign w:val="center"/>
          </w:tcPr>
          <w:p w14:paraId="54D94583">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0769-85589747</w:t>
            </w:r>
          </w:p>
        </w:tc>
      </w:tr>
      <w:tr w14:paraId="7658B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F270">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4B358304">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沙田镇</w:t>
            </w:r>
          </w:p>
        </w:tc>
        <w:tc>
          <w:tcPr>
            <w:tcW w:w="5772" w:type="dxa"/>
            <w:tcBorders>
              <w:top w:val="nil"/>
              <w:left w:val="single" w:color="000000" w:sz="4" w:space="0"/>
              <w:bottom w:val="single" w:color="000000" w:sz="4" w:space="0"/>
              <w:right w:val="single" w:color="000000" w:sz="4" w:space="0"/>
            </w:tcBorders>
            <w:shd w:val="clear" w:color="000000" w:fill="FFFFFF"/>
            <w:noWrap w:val="0"/>
            <w:vAlign w:val="center"/>
          </w:tcPr>
          <w:p w14:paraId="000B7D92">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0769-88663331</w:t>
            </w:r>
          </w:p>
        </w:tc>
      </w:tr>
      <w:tr w14:paraId="35078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1C5F">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12CBE311">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寮步镇</w:t>
            </w:r>
          </w:p>
        </w:tc>
        <w:tc>
          <w:tcPr>
            <w:tcW w:w="5772" w:type="dxa"/>
            <w:tcBorders>
              <w:top w:val="nil"/>
              <w:left w:val="single" w:color="000000" w:sz="4" w:space="0"/>
              <w:bottom w:val="single" w:color="000000" w:sz="4" w:space="0"/>
              <w:right w:val="single" w:color="000000" w:sz="4" w:space="0"/>
            </w:tcBorders>
            <w:shd w:val="clear" w:color="000000" w:fill="FFFFFF"/>
            <w:noWrap w:val="0"/>
            <w:vAlign w:val="center"/>
          </w:tcPr>
          <w:p w14:paraId="174C1C6F">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0769-83321175</w:t>
            </w:r>
          </w:p>
        </w:tc>
      </w:tr>
      <w:tr w14:paraId="4927B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24C3">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7A8CB663">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大岭山镇</w:t>
            </w:r>
          </w:p>
        </w:tc>
        <w:tc>
          <w:tcPr>
            <w:tcW w:w="5772" w:type="dxa"/>
            <w:tcBorders>
              <w:top w:val="nil"/>
              <w:left w:val="single" w:color="000000" w:sz="4" w:space="0"/>
              <w:bottom w:val="single" w:color="000000" w:sz="4" w:space="0"/>
              <w:right w:val="single" w:color="000000" w:sz="4" w:space="0"/>
            </w:tcBorders>
            <w:shd w:val="clear" w:color="000000" w:fill="FFFFFF"/>
            <w:noWrap w:val="0"/>
            <w:vAlign w:val="center"/>
          </w:tcPr>
          <w:p w14:paraId="53685CA1">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0769-83352913</w:t>
            </w:r>
          </w:p>
        </w:tc>
      </w:tr>
      <w:tr w14:paraId="1478F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B475">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6CE0FEF1">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樟木头镇</w:t>
            </w:r>
          </w:p>
        </w:tc>
        <w:tc>
          <w:tcPr>
            <w:tcW w:w="5772" w:type="dxa"/>
            <w:tcBorders>
              <w:top w:val="nil"/>
              <w:left w:val="single" w:color="000000" w:sz="4" w:space="0"/>
              <w:bottom w:val="single" w:color="000000" w:sz="4" w:space="0"/>
              <w:right w:val="single" w:color="000000" w:sz="4" w:space="0"/>
            </w:tcBorders>
            <w:shd w:val="clear" w:color="000000" w:fill="FFFFFF"/>
            <w:noWrap w:val="0"/>
            <w:vAlign w:val="center"/>
          </w:tcPr>
          <w:p w14:paraId="00092323">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0769-87120818</w:t>
            </w:r>
          </w:p>
        </w:tc>
      </w:tr>
      <w:tr w14:paraId="636A1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9402">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5345705A">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黄江镇</w:t>
            </w:r>
          </w:p>
        </w:tc>
        <w:tc>
          <w:tcPr>
            <w:tcW w:w="5772" w:type="dxa"/>
            <w:tcBorders>
              <w:top w:val="nil"/>
              <w:left w:val="single" w:color="000000" w:sz="4" w:space="0"/>
              <w:bottom w:val="single" w:color="000000" w:sz="4" w:space="0"/>
              <w:right w:val="single" w:color="000000" w:sz="4" w:space="0"/>
            </w:tcBorders>
            <w:shd w:val="clear" w:color="000000" w:fill="FFFFFF"/>
            <w:noWrap w:val="0"/>
            <w:vAlign w:val="center"/>
          </w:tcPr>
          <w:p w14:paraId="58D008F7">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0769-83366228</w:t>
            </w:r>
          </w:p>
        </w:tc>
      </w:tr>
      <w:tr w14:paraId="4487A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5447">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2D5A3217">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大朗镇</w:t>
            </w:r>
          </w:p>
        </w:tc>
        <w:tc>
          <w:tcPr>
            <w:tcW w:w="5772" w:type="dxa"/>
            <w:tcBorders>
              <w:top w:val="nil"/>
              <w:left w:val="single" w:color="000000" w:sz="4" w:space="0"/>
              <w:bottom w:val="single" w:color="000000" w:sz="4" w:space="0"/>
              <w:right w:val="single" w:color="000000" w:sz="4" w:space="0"/>
            </w:tcBorders>
            <w:shd w:val="clear" w:color="000000" w:fill="FFFFFF"/>
            <w:noWrap w:val="0"/>
            <w:vAlign w:val="center"/>
          </w:tcPr>
          <w:p w14:paraId="2FCBC4DC">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0769-82816392</w:t>
            </w:r>
          </w:p>
        </w:tc>
      </w:tr>
      <w:tr w14:paraId="148B1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8622">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356B9533">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清溪镇</w:t>
            </w:r>
          </w:p>
        </w:tc>
        <w:tc>
          <w:tcPr>
            <w:tcW w:w="5772" w:type="dxa"/>
            <w:tcBorders>
              <w:top w:val="nil"/>
              <w:left w:val="single" w:color="000000" w:sz="4" w:space="0"/>
              <w:bottom w:val="single" w:color="000000" w:sz="4" w:space="0"/>
              <w:right w:val="single" w:color="000000" w:sz="4" w:space="0"/>
            </w:tcBorders>
            <w:shd w:val="clear" w:color="000000" w:fill="FFFFFF"/>
            <w:noWrap w:val="0"/>
            <w:vAlign w:val="center"/>
          </w:tcPr>
          <w:p w14:paraId="44303617">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0769-87735191</w:t>
            </w:r>
          </w:p>
        </w:tc>
      </w:tr>
      <w:tr w14:paraId="5489E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FC37">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587022E3">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塘厦镇</w:t>
            </w:r>
          </w:p>
        </w:tc>
        <w:tc>
          <w:tcPr>
            <w:tcW w:w="5772" w:type="dxa"/>
            <w:tcBorders>
              <w:top w:val="nil"/>
              <w:left w:val="single" w:color="000000" w:sz="4" w:space="0"/>
              <w:bottom w:val="single" w:color="000000" w:sz="4" w:space="0"/>
              <w:right w:val="single" w:color="000000" w:sz="4" w:space="0"/>
            </w:tcBorders>
            <w:shd w:val="clear" w:color="000000" w:fill="FFFFFF"/>
            <w:noWrap w:val="0"/>
            <w:vAlign w:val="center"/>
          </w:tcPr>
          <w:p w14:paraId="242BFF38">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0769-82087758</w:t>
            </w:r>
          </w:p>
        </w:tc>
      </w:tr>
      <w:tr w14:paraId="264FC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A5D0">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21AF468E">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凤岗镇</w:t>
            </w:r>
          </w:p>
        </w:tc>
        <w:tc>
          <w:tcPr>
            <w:tcW w:w="5772" w:type="dxa"/>
            <w:tcBorders>
              <w:top w:val="nil"/>
              <w:left w:val="single" w:color="000000" w:sz="4" w:space="0"/>
              <w:bottom w:val="single" w:color="000000" w:sz="4" w:space="0"/>
              <w:right w:val="single" w:color="000000" w:sz="4" w:space="0"/>
            </w:tcBorders>
            <w:shd w:val="clear" w:color="000000" w:fill="FFFFFF"/>
            <w:noWrap w:val="0"/>
            <w:vAlign w:val="center"/>
          </w:tcPr>
          <w:p w14:paraId="4EA5B18E">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0769-82074887</w:t>
            </w:r>
          </w:p>
        </w:tc>
      </w:tr>
      <w:tr w14:paraId="4C727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FC2E">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28979431">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谢岗镇</w:t>
            </w:r>
          </w:p>
        </w:tc>
        <w:tc>
          <w:tcPr>
            <w:tcW w:w="5772" w:type="dxa"/>
            <w:tcBorders>
              <w:top w:val="nil"/>
              <w:left w:val="single" w:color="000000" w:sz="4" w:space="0"/>
              <w:bottom w:val="single" w:color="000000" w:sz="4" w:space="0"/>
              <w:right w:val="single" w:color="000000" w:sz="4" w:space="0"/>
            </w:tcBorders>
            <w:shd w:val="clear" w:color="000000" w:fill="FFFFFF"/>
            <w:noWrap w:val="0"/>
            <w:vAlign w:val="center"/>
          </w:tcPr>
          <w:p w14:paraId="5B8D632A">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0769-87686263</w:t>
            </w:r>
          </w:p>
        </w:tc>
      </w:tr>
      <w:tr w14:paraId="2DF90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0C41">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2F46337F">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常平镇</w:t>
            </w:r>
          </w:p>
        </w:tc>
        <w:tc>
          <w:tcPr>
            <w:tcW w:w="5772" w:type="dxa"/>
            <w:tcBorders>
              <w:top w:val="nil"/>
              <w:left w:val="single" w:color="000000" w:sz="4" w:space="0"/>
              <w:bottom w:val="single" w:color="000000" w:sz="4" w:space="0"/>
              <w:right w:val="single" w:color="000000" w:sz="4" w:space="0"/>
            </w:tcBorders>
            <w:shd w:val="clear" w:color="000000" w:fill="FFFFFF"/>
            <w:noWrap w:val="0"/>
            <w:vAlign w:val="center"/>
          </w:tcPr>
          <w:p w14:paraId="6686A60D">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0769-83399033</w:t>
            </w:r>
          </w:p>
        </w:tc>
      </w:tr>
      <w:tr w14:paraId="0E807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257B">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04CF306E">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桥头镇</w:t>
            </w:r>
          </w:p>
        </w:tc>
        <w:tc>
          <w:tcPr>
            <w:tcW w:w="5772" w:type="dxa"/>
            <w:tcBorders>
              <w:top w:val="nil"/>
              <w:left w:val="single" w:color="000000" w:sz="4" w:space="0"/>
              <w:bottom w:val="single" w:color="000000" w:sz="4" w:space="0"/>
              <w:right w:val="single" w:color="000000" w:sz="4" w:space="0"/>
            </w:tcBorders>
            <w:shd w:val="clear" w:color="000000" w:fill="FFFFFF"/>
            <w:noWrap w:val="0"/>
            <w:vAlign w:val="center"/>
          </w:tcPr>
          <w:p w14:paraId="41D98CD9">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0769-83342032</w:t>
            </w:r>
          </w:p>
        </w:tc>
      </w:tr>
      <w:tr w14:paraId="3432C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45C8">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75EF4097">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横沥镇</w:t>
            </w:r>
          </w:p>
        </w:tc>
        <w:tc>
          <w:tcPr>
            <w:tcW w:w="5772" w:type="dxa"/>
            <w:tcBorders>
              <w:top w:val="nil"/>
              <w:left w:val="single" w:color="000000" w:sz="4" w:space="0"/>
              <w:bottom w:val="single" w:color="000000" w:sz="4" w:space="0"/>
              <w:right w:val="single" w:color="000000" w:sz="4" w:space="0"/>
            </w:tcBorders>
            <w:shd w:val="clear" w:color="000000" w:fill="FFFFFF"/>
            <w:noWrap w:val="0"/>
            <w:vAlign w:val="center"/>
          </w:tcPr>
          <w:p w14:paraId="2082D226">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0769-82986126</w:t>
            </w:r>
          </w:p>
        </w:tc>
      </w:tr>
      <w:tr w14:paraId="3589D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7C43">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60CCAA8F">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东坑镇</w:t>
            </w:r>
          </w:p>
        </w:tc>
        <w:tc>
          <w:tcPr>
            <w:tcW w:w="5772" w:type="dxa"/>
            <w:tcBorders>
              <w:top w:val="nil"/>
              <w:left w:val="single" w:color="000000" w:sz="4" w:space="0"/>
              <w:bottom w:val="single" w:color="000000" w:sz="4" w:space="0"/>
              <w:right w:val="single" w:color="000000" w:sz="4" w:space="0"/>
            </w:tcBorders>
            <w:shd w:val="clear" w:color="000000" w:fill="FFFFFF"/>
            <w:noWrap w:val="0"/>
            <w:vAlign w:val="center"/>
          </w:tcPr>
          <w:p w14:paraId="595D3770">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0769-83382604</w:t>
            </w:r>
          </w:p>
        </w:tc>
      </w:tr>
      <w:tr w14:paraId="19C7D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CDBC">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69AEE7DF">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企石镇</w:t>
            </w:r>
          </w:p>
        </w:tc>
        <w:tc>
          <w:tcPr>
            <w:tcW w:w="5772" w:type="dxa"/>
            <w:tcBorders>
              <w:top w:val="nil"/>
              <w:left w:val="single" w:color="000000" w:sz="4" w:space="0"/>
              <w:bottom w:val="single" w:color="000000" w:sz="4" w:space="0"/>
              <w:right w:val="single" w:color="000000" w:sz="4" w:space="0"/>
            </w:tcBorders>
            <w:shd w:val="clear" w:color="000000" w:fill="FFFFFF"/>
            <w:noWrap w:val="0"/>
            <w:vAlign w:val="center"/>
          </w:tcPr>
          <w:p w14:paraId="1B942CED">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0769-88077032</w:t>
            </w:r>
          </w:p>
        </w:tc>
      </w:tr>
      <w:tr w14:paraId="73E45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D0B8">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2654AD48">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石排镇</w:t>
            </w:r>
          </w:p>
        </w:tc>
        <w:tc>
          <w:tcPr>
            <w:tcW w:w="5772" w:type="dxa"/>
            <w:tcBorders>
              <w:top w:val="nil"/>
              <w:left w:val="single" w:color="000000" w:sz="4" w:space="0"/>
              <w:bottom w:val="single" w:color="000000" w:sz="4" w:space="0"/>
              <w:right w:val="single" w:color="000000" w:sz="4" w:space="0"/>
            </w:tcBorders>
            <w:shd w:val="clear" w:color="000000" w:fill="FFFFFF"/>
            <w:noWrap w:val="0"/>
            <w:vAlign w:val="center"/>
          </w:tcPr>
          <w:p w14:paraId="64DABFC2">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0769-86555010</w:t>
            </w:r>
          </w:p>
        </w:tc>
      </w:tr>
      <w:tr w14:paraId="48496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93E42">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3F47A2FC">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茶山镇</w:t>
            </w:r>
          </w:p>
        </w:tc>
        <w:tc>
          <w:tcPr>
            <w:tcW w:w="5772" w:type="dxa"/>
            <w:tcBorders>
              <w:top w:val="nil"/>
              <w:left w:val="single" w:color="000000" w:sz="4" w:space="0"/>
              <w:bottom w:val="single" w:color="000000" w:sz="4" w:space="0"/>
              <w:right w:val="single" w:color="000000" w:sz="4" w:space="0"/>
            </w:tcBorders>
            <w:shd w:val="clear" w:color="000000" w:fill="FFFFFF"/>
            <w:noWrap w:val="0"/>
            <w:vAlign w:val="center"/>
          </w:tcPr>
          <w:p w14:paraId="6166D4B2">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0769-86649946</w:t>
            </w:r>
          </w:p>
        </w:tc>
      </w:tr>
      <w:tr w14:paraId="27192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E75D">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25BDEE7A">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石碣镇</w:t>
            </w:r>
          </w:p>
        </w:tc>
        <w:tc>
          <w:tcPr>
            <w:tcW w:w="5772" w:type="dxa"/>
            <w:tcBorders>
              <w:top w:val="nil"/>
              <w:left w:val="single" w:color="000000" w:sz="4" w:space="0"/>
              <w:bottom w:val="single" w:color="000000" w:sz="4" w:space="0"/>
              <w:right w:val="single" w:color="000000" w:sz="4" w:space="0"/>
            </w:tcBorders>
            <w:shd w:val="clear" w:color="000000" w:fill="FFFFFF"/>
            <w:noWrap w:val="0"/>
            <w:vAlign w:val="center"/>
          </w:tcPr>
          <w:p w14:paraId="1C7E0338">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0769-86637537</w:t>
            </w:r>
          </w:p>
        </w:tc>
      </w:tr>
      <w:tr w14:paraId="33627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exac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6CCE">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035BA18D">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lang w:eastAsia="zh-CN"/>
              </w:rPr>
            </w:pPr>
            <w:r>
              <w:rPr>
                <w:rFonts w:hint="eastAsia" w:ascii="仿宋_GB2312" w:hAnsi="等线" w:eastAsia="仿宋_GB2312" w:cs="仿宋_GB2312"/>
                <w:i w:val="0"/>
                <w:iCs w:val="0"/>
                <w:color w:val="000000"/>
                <w:sz w:val="22"/>
                <w:szCs w:val="22"/>
                <w:u w:val="none"/>
                <w:lang w:eastAsia="zh-CN"/>
              </w:rPr>
              <w:t>高埗镇</w:t>
            </w:r>
          </w:p>
        </w:tc>
        <w:tc>
          <w:tcPr>
            <w:tcW w:w="5772" w:type="dxa"/>
            <w:tcBorders>
              <w:top w:val="nil"/>
              <w:left w:val="single" w:color="000000" w:sz="4" w:space="0"/>
              <w:bottom w:val="single" w:color="000000" w:sz="4" w:space="0"/>
              <w:right w:val="single" w:color="000000" w:sz="4" w:space="0"/>
            </w:tcBorders>
            <w:shd w:val="clear" w:color="000000" w:fill="FFFFFF"/>
            <w:noWrap w:val="0"/>
            <w:vAlign w:val="center"/>
          </w:tcPr>
          <w:p w14:paraId="6079F3C7">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0769-88871348</w:t>
            </w:r>
          </w:p>
        </w:tc>
      </w:tr>
      <w:tr w14:paraId="7A668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7225">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auto" w:sz="4" w:space="0"/>
              <w:right w:val="single" w:color="000000" w:sz="4" w:space="0"/>
            </w:tcBorders>
            <w:shd w:val="clear" w:color="auto" w:fill="auto"/>
            <w:noWrap/>
            <w:vAlign w:val="center"/>
          </w:tcPr>
          <w:p w14:paraId="20340B5E">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虎门镇</w:t>
            </w:r>
          </w:p>
        </w:tc>
        <w:tc>
          <w:tcPr>
            <w:tcW w:w="5772" w:type="dxa"/>
            <w:tcBorders>
              <w:top w:val="nil"/>
              <w:left w:val="single" w:color="000000" w:sz="4" w:space="0"/>
              <w:bottom w:val="single" w:color="auto" w:sz="4" w:space="0"/>
              <w:right w:val="single" w:color="000000" w:sz="4" w:space="0"/>
            </w:tcBorders>
            <w:shd w:val="clear" w:color="000000" w:fill="FFFFFF"/>
            <w:noWrap w:val="0"/>
            <w:vAlign w:val="center"/>
          </w:tcPr>
          <w:p w14:paraId="3043A228">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0769-85112719</w:t>
            </w:r>
          </w:p>
        </w:tc>
      </w:tr>
      <w:tr w14:paraId="3EFCE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5BAA8AAD">
            <w:pPr>
              <w:jc w:val="center"/>
              <w:rPr>
                <w:rFonts w:hint="eastAsia" w:ascii="仿宋_GB2312" w:hAnsi="等线" w:eastAsia="仿宋_GB2312" w:cs="仿宋_GB2312"/>
                <w:i w:val="0"/>
                <w:iCs w:val="0"/>
                <w:color w:val="000000"/>
                <w:sz w:val="22"/>
                <w:szCs w:val="22"/>
                <w:u w:val="none"/>
              </w:rPr>
            </w:pPr>
          </w:p>
        </w:tc>
        <w:tc>
          <w:tcPr>
            <w:tcW w:w="2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86C218">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松山湖</w:t>
            </w:r>
          </w:p>
        </w:tc>
        <w:tc>
          <w:tcPr>
            <w:tcW w:w="57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7BF890">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0769-22898301</w:t>
            </w:r>
          </w:p>
        </w:tc>
      </w:tr>
      <w:tr w14:paraId="3E105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50A3C10B">
            <w:pPr>
              <w:jc w:val="center"/>
              <w:rPr>
                <w:rFonts w:hint="eastAsia" w:ascii="仿宋_GB2312" w:hAnsi="等线" w:eastAsia="仿宋_GB2312" w:cs="仿宋_GB2312"/>
                <w:i w:val="0"/>
                <w:iCs w:val="0"/>
                <w:color w:val="000000"/>
                <w:sz w:val="22"/>
                <w:szCs w:val="22"/>
                <w:u w:val="none"/>
              </w:rPr>
            </w:pPr>
          </w:p>
        </w:tc>
        <w:tc>
          <w:tcPr>
            <w:tcW w:w="2004" w:type="dxa"/>
            <w:tcBorders>
              <w:top w:val="single" w:color="auto" w:sz="4" w:space="0"/>
              <w:left w:val="single" w:color="000000" w:sz="4" w:space="0"/>
              <w:bottom w:val="single" w:color="000000" w:sz="4" w:space="0"/>
              <w:right w:val="single" w:color="000000" w:sz="4" w:space="0"/>
            </w:tcBorders>
            <w:noWrap/>
            <w:vAlign w:val="center"/>
          </w:tcPr>
          <w:p w14:paraId="541F7758">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滨海湾</w:t>
            </w:r>
          </w:p>
        </w:tc>
        <w:tc>
          <w:tcPr>
            <w:tcW w:w="5772" w:type="dxa"/>
            <w:tcBorders>
              <w:top w:val="single" w:color="auto" w:sz="4" w:space="0"/>
              <w:left w:val="single" w:color="000000" w:sz="4" w:space="0"/>
              <w:bottom w:val="single" w:color="000000" w:sz="4" w:space="0"/>
              <w:right w:val="single" w:color="000000" w:sz="4" w:space="0"/>
            </w:tcBorders>
            <w:noWrap/>
            <w:vAlign w:val="center"/>
          </w:tcPr>
          <w:p w14:paraId="3E381617">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0769-26889939</w:t>
            </w:r>
          </w:p>
        </w:tc>
      </w:tr>
      <w:tr w14:paraId="2611D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5BFC7F3B">
            <w:pPr>
              <w:jc w:val="center"/>
              <w:rPr>
                <w:rFonts w:hint="eastAsia" w:ascii="仿宋_GB2312" w:hAnsi="等线" w:eastAsia="仿宋_GB2312" w:cs="仿宋_GB2312"/>
                <w:i w:val="0"/>
                <w:iCs w:val="0"/>
                <w:color w:val="000000"/>
                <w:sz w:val="22"/>
                <w:szCs w:val="22"/>
                <w:u w:val="none"/>
              </w:rPr>
            </w:pPr>
          </w:p>
        </w:tc>
        <w:tc>
          <w:tcPr>
            <w:tcW w:w="2004" w:type="dxa"/>
            <w:tcBorders>
              <w:top w:val="nil"/>
              <w:left w:val="single" w:color="000000" w:sz="4" w:space="0"/>
              <w:bottom w:val="single" w:color="000000" w:sz="4" w:space="0"/>
              <w:right w:val="single" w:color="000000" w:sz="4" w:space="0"/>
            </w:tcBorders>
            <w:noWrap/>
            <w:vAlign w:val="center"/>
          </w:tcPr>
          <w:p w14:paraId="37D2D8F8">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市直（市会计学会）</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2873DE6F">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0769-22995503</w:t>
            </w:r>
          </w:p>
        </w:tc>
      </w:tr>
      <w:tr w14:paraId="54A51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tcBorders>
              <w:top w:val="single" w:color="000000" w:sz="4" w:space="0"/>
              <w:left w:val="single" w:color="000000" w:sz="4" w:space="0"/>
              <w:bottom w:val="single" w:color="000000" w:sz="4" w:space="0"/>
              <w:right w:val="single" w:color="000000" w:sz="4" w:space="0"/>
            </w:tcBorders>
            <w:noWrap/>
            <w:vAlign w:val="center"/>
          </w:tcPr>
          <w:p w14:paraId="62073B24">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中山市</w:t>
            </w: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2B7283C8">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全市</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44401B79">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0760-88815513</w:t>
            </w:r>
          </w:p>
        </w:tc>
      </w:tr>
      <w:tr w14:paraId="318D4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restart"/>
            <w:tcBorders>
              <w:top w:val="single" w:color="000000" w:sz="4" w:space="0"/>
              <w:left w:val="single" w:color="000000" w:sz="4" w:space="0"/>
              <w:bottom w:val="single" w:color="000000" w:sz="4" w:space="0"/>
              <w:right w:val="single" w:color="000000" w:sz="4" w:space="0"/>
            </w:tcBorders>
            <w:noWrap/>
            <w:vAlign w:val="center"/>
          </w:tcPr>
          <w:p w14:paraId="0FB89DE1">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江门市</w:t>
            </w: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39A6A47D">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江门市</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5FD8A7FF">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0750-3501733</w:t>
            </w:r>
          </w:p>
        </w:tc>
      </w:tr>
      <w:tr w14:paraId="316FC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6C35FD05">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2C4478C3">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蓬江区</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394446A9">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0750-3833788、3833872</w:t>
            </w:r>
          </w:p>
        </w:tc>
      </w:tr>
      <w:tr w14:paraId="08CA0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4EECB65E">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2BB233A0">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江海区</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6C5E265D">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0750-3861928</w:t>
            </w:r>
          </w:p>
        </w:tc>
      </w:tr>
      <w:tr w14:paraId="54F0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57FB57BD">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2E76F76E">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新会区</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6C5F7123">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0750-6626517、6626055、6626137</w:t>
            </w:r>
          </w:p>
        </w:tc>
      </w:tr>
      <w:tr w14:paraId="1618B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413584DA">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0E58D20A">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鹤山市</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613D2315">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0750-8812385</w:t>
            </w:r>
          </w:p>
        </w:tc>
      </w:tr>
      <w:tr w14:paraId="2A73E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0DD6B6B1">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61F2B3DE">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台山市</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57C108F6">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0750-5528613</w:t>
            </w:r>
          </w:p>
        </w:tc>
      </w:tr>
      <w:tr w14:paraId="3B5F3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049AC2AC">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4E98E0D3">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开平市</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4B301D58">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0750-2277311</w:t>
            </w:r>
          </w:p>
        </w:tc>
      </w:tr>
      <w:tr w14:paraId="70416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4FDCABB2">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060C6BD6">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恩平市</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2E53F47E">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0750-7820949</w:t>
            </w:r>
          </w:p>
        </w:tc>
      </w:tr>
      <w:tr w14:paraId="7A1A7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restart"/>
            <w:tcBorders>
              <w:top w:val="single" w:color="000000" w:sz="4" w:space="0"/>
              <w:left w:val="single" w:color="000000" w:sz="4" w:space="0"/>
              <w:bottom w:val="single" w:color="000000" w:sz="4" w:space="0"/>
              <w:right w:val="single" w:color="000000" w:sz="4" w:space="0"/>
            </w:tcBorders>
            <w:noWrap/>
            <w:vAlign w:val="center"/>
          </w:tcPr>
          <w:p w14:paraId="0346D32B">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佛山市</w:t>
            </w: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7C6095F1">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禅城区</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691CFA3B">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0757-83203351</w:t>
            </w:r>
          </w:p>
        </w:tc>
      </w:tr>
      <w:tr w14:paraId="64201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2B112152">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0CBD4496">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南海区</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0D6F8ADE">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0757-86229326</w:t>
            </w:r>
          </w:p>
        </w:tc>
      </w:tr>
      <w:tr w14:paraId="20899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22F75CDA">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03175FCD">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顺德区</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78287781">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0757-22835586</w:t>
            </w:r>
          </w:p>
        </w:tc>
      </w:tr>
      <w:tr w14:paraId="69CA0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6CC9958F">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2E8F1DEF">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高明区</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414035EE">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0757-88828473</w:t>
            </w:r>
          </w:p>
        </w:tc>
      </w:tr>
      <w:tr w14:paraId="0A98B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69EBC0A4">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60D716D1">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三水区</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540526FC">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0757-86168029</w:t>
            </w:r>
          </w:p>
        </w:tc>
      </w:tr>
      <w:tr w14:paraId="13A11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restart"/>
            <w:tcBorders>
              <w:top w:val="single" w:color="000000" w:sz="4" w:space="0"/>
              <w:left w:val="single" w:color="000000" w:sz="4" w:space="0"/>
              <w:bottom w:val="single" w:color="000000" w:sz="4" w:space="0"/>
              <w:right w:val="single" w:color="000000" w:sz="4" w:space="0"/>
            </w:tcBorders>
            <w:noWrap/>
            <w:vAlign w:val="center"/>
          </w:tcPr>
          <w:p w14:paraId="1A1E7239">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阳江市</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60C77874">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市直</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40858080">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0662-3412026</w:t>
            </w:r>
          </w:p>
        </w:tc>
      </w:tr>
      <w:tr w14:paraId="6BF30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2DBFB950">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1EE1BD8C">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阳春市</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2073197E">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0662-7736603</w:t>
            </w:r>
          </w:p>
        </w:tc>
      </w:tr>
      <w:tr w14:paraId="24852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52720EA9">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57F2DF35">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阳西县</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11CC61FA">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0662-5555302</w:t>
            </w:r>
          </w:p>
        </w:tc>
      </w:tr>
      <w:tr w14:paraId="2DF7D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1F0CB340">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0E838B42">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阳东区</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2E402AEC">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0662-6620029</w:t>
            </w:r>
          </w:p>
        </w:tc>
      </w:tr>
      <w:tr w14:paraId="29E83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4D508365">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7A3387EE">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江城区</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15918526">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0662-3105920</w:t>
            </w:r>
          </w:p>
        </w:tc>
      </w:tr>
      <w:tr w14:paraId="152CE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restart"/>
            <w:tcBorders>
              <w:top w:val="single" w:color="000000" w:sz="4" w:space="0"/>
              <w:left w:val="single" w:color="000000" w:sz="4" w:space="0"/>
              <w:bottom w:val="single" w:color="000000" w:sz="4" w:space="0"/>
              <w:right w:val="single" w:color="000000" w:sz="4" w:space="0"/>
            </w:tcBorders>
            <w:noWrap/>
            <w:vAlign w:val="center"/>
          </w:tcPr>
          <w:p w14:paraId="2AB271C4">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湛江市</w:t>
            </w: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5533B5BC">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市直</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00961C0A">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0759-3220795</w:t>
            </w:r>
          </w:p>
        </w:tc>
      </w:tr>
      <w:tr w14:paraId="60050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64DADDC4">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7C468EAE">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廉江市</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4DDE0797">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0759-6623400</w:t>
            </w:r>
          </w:p>
        </w:tc>
      </w:tr>
      <w:tr w14:paraId="03ECA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66DC2690">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027AE5AC">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吴川市</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38D8C05B">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0759-5586383</w:t>
            </w:r>
          </w:p>
        </w:tc>
      </w:tr>
      <w:tr w14:paraId="7DFE6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441088E9">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6633FA51">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雷州市</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65A47950">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0759-8339870</w:t>
            </w:r>
          </w:p>
        </w:tc>
      </w:tr>
      <w:tr w14:paraId="6F1B7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63BD2CD3">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7EF4B51C">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遂溪县</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20A91F1E">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0759-7763432</w:t>
            </w:r>
          </w:p>
        </w:tc>
      </w:tr>
      <w:tr w14:paraId="6F36B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3E012E86">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594A0E7E">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徐闻县</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63CB092F">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0759-4855363</w:t>
            </w:r>
          </w:p>
        </w:tc>
      </w:tr>
      <w:tr w14:paraId="2E0A3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restart"/>
            <w:tcBorders>
              <w:top w:val="single" w:color="000000" w:sz="4" w:space="0"/>
              <w:left w:val="single" w:color="000000" w:sz="4" w:space="0"/>
              <w:bottom w:val="single" w:color="000000" w:sz="4" w:space="0"/>
              <w:right w:val="single" w:color="000000" w:sz="4" w:space="0"/>
            </w:tcBorders>
            <w:noWrap/>
            <w:vAlign w:val="center"/>
          </w:tcPr>
          <w:p w14:paraId="1C211F92">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茂名市</w:t>
            </w: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14B28DCF">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市直</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5960C606">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0668-2276058、2283369</w:t>
            </w:r>
          </w:p>
        </w:tc>
      </w:tr>
      <w:tr w14:paraId="1FE02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6C6C6809">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646DFAF2">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电白区</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132C27C5">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0668-5121515</w:t>
            </w:r>
          </w:p>
        </w:tc>
      </w:tr>
      <w:tr w14:paraId="13C00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7485349D">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4503F1C4">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化州市</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401B46A7">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0668-7231562</w:t>
            </w:r>
          </w:p>
        </w:tc>
      </w:tr>
      <w:tr w14:paraId="59B18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2C7F1264">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255D8479">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高州市</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61060F7F">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0668-6661645</w:t>
            </w:r>
          </w:p>
        </w:tc>
      </w:tr>
      <w:tr w14:paraId="048F3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37526F02">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7A2328E9">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信宜市</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704C6FC0">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0668-8815264</w:t>
            </w:r>
          </w:p>
        </w:tc>
      </w:tr>
      <w:tr w14:paraId="0DC9D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restart"/>
            <w:tcBorders>
              <w:top w:val="single" w:color="000000" w:sz="4" w:space="0"/>
              <w:left w:val="single" w:color="000000" w:sz="4" w:space="0"/>
              <w:bottom w:val="single" w:color="000000" w:sz="4" w:space="0"/>
              <w:right w:val="single" w:color="000000" w:sz="4" w:space="0"/>
            </w:tcBorders>
            <w:noWrap/>
            <w:vAlign w:val="center"/>
          </w:tcPr>
          <w:p w14:paraId="6A7087B5">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肇庆市</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2E39C0F8">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高新区</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29ED17E0">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0758-3648530</w:t>
            </w:r>
          </w:p>
        </w:tc>
      </w:tr>
      <w:tr w14:paraId="4EEF3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6CBD5499">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594DBD2C">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端州区</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14F80AA6">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0758-2732694</w:t>
            </w:r>
          </w:p>
        </w:tc>
      </w:tr>
      <w:tr w14:paraId="39B36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3D2B2D6B">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566C4364">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鼎湖区</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55D08D81">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0758-2621746</w:t>
            </w:r>
          </w:p>
        </w:tc>
      </w:tr>
      <w:tr w14:paraId="01751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34A41BD6">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3C8FE81B">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高要区</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191F7754">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0758-8399268</w:t>
            </w:r>
          </w:p>
        </w:tc>
      </w:tr>
      <w:tr w14:paraId="507C1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307C99D4">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6400671A">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四会市</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48112561">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0758-3268190</w:t>
            </w:r>
          </w:p>
        </w:tc>
      </w:tr>
      <w:tr w14:paraId="26226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19EF98C6">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412A661A">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广宁县</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6774B298">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0758-8635202</w:t>
            </w:r>
          </w:p>
        </w:tc>
      </w:tr>
      <w:tr w14:paraId="4EB73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2932F0C0">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73A10971">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德庆县</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77449E73">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0758-7781380</w:t>
            </w:r>
          </w:p>
        </w:tc>
      </w:tr>
      <w:tr w14:paraId="3E6F9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7573FCF8">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593577EE">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封开县</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6EE74705">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0758-6661018</w:t>
            </w:r>
          </w:p>
        </w:tc>
      </w:tr>
      <w:tr w14:paraId="1D65F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42E6C260">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4685F64F">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怀集县</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7AB4DB69">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0758-5599791</w:t>
            </w:r>
          </w:p>
        </w:tc>
      </w:tr>
      <w:tr w14:paraId="78E6F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restart"/>
            <w:tcBorders>
              <w:top w:val="single" w:color="000000" w:sz="4" w:space="0"/>
              <w:left w:val="single" w:color="000000" w:sz="4" w:space="0"/>
              <w:bottom w:val="single" w:color="000000" w:sz="4" w:space="0"/>
              <w:right w:val="single" w:color="000000" w:sz="4" w:space="0"/>
            </w:tcBorders>
            <w:noWrap/>
            <w:vAlign w:val="center"/>
          </w:tcPr>
          <w:p w14:paraId="3846DD4B">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清远市</w:t>
            </w: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4E0E1A95">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市直</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0EBE10C8">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0763-3877992、3877231</w:t>
            </w:r>
          </w:p>
        </w:tc>
      </w:tr>
      <w:tr w14:paraId="7F88D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448A68E3">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04D4BABB">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清城</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7C098534">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0763-3939940</w:t>
            </w:r>
          </w:p>
        </w:tc>
      </w:tr>
      <w:tr w14:paraId="06DFA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31C6C663">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nil"/>
            </w:tcBorders>
            <w:noWrap/>
            <w:vAlign w:val="center"/>
          </w:tcPr>
          <w:p w14:paraId="40A3EF1A">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清新区</w:t>
            </w:r>
          </w:p>
        </w:tc>
        <w:tc>
          <w:tcPr>
            <w:tcW w:w="5772" w:type="dxa"/>
            <w:tcBorders>
              <w:top w:val="single" w:color="000000" w:sz="4" w:space="0"/>
              <w:left w:val="single" w:color="000000" w:sz="4" w:space="0"/>
              <w:bottom w:val="single" w:color="000000" w:sz="4" w:space="0"/>
              <w:right w:val="single" w:color="000000" w:sz="4" w:space="0"/>
            </w:tcBorders>
            <w:noWrap/>
            <w:vAlign w:val="bottom"/>
          </w:tcPr>
          <w:p w14:paraId="35C53CF4">
            <w:pPr>
              <w:keepNext w:val="0"/>
              <w:keepLines w:val="0"/>
              <w:widowControl/>
              <w:suppressLineNumbers w:val="0"/>
              <w:jc w:val="center"/>
              <w:textAlignment w:val="bottom"/>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0763-5855032</w:t>
            </w:r>
          </w:p>
        </w:tc>
      </w:tr>
      <w:tr w14:paraId="7A23B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02EB64D8">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nil"/>
            </w:tcBorders>
            <w:noWrap/>
            <w:vAlign w:val="center"/>
          </w:tcPr>
          <w:p w14:paraId="15AB676A">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英德市</w:t>
            </w:r>
          </w:p>
        </w:tc>
        <w:tc>
          <w:tcPr>
            <w:tcW w:w="5772" w:type="dxa"/>
            <w:tcBorders>
              <w:top w:val="single" w:color="000000" w:sz="4" w:space="0"/>
              <w:left w:val="single" w:color="000000" w:sz="4" w:space="0"/>
              <w:bottom w:val="single" w:color="000000" w:sz="4" w:space="0"/>
              <w:right w:val="single" w:color="000000" w:sz="4" w:space="0"/>
            </w:tcBorders>
            <w:noWrap/>
            <w:vAlign w:val="bottom"/>
          </w:tcPr>
          <w:p w14:paraId="1BF23A8C">
            <w:pPr>
              <w:keepNext w:val="0"/>
              <w:keepLines w:val="0"/>
              <w:widowControl/>
              <w:suppressLineNumbers w:val="0"/>
              <w:jc w:val="center"/>
              <w:textAlignment w:val="bottom"/>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0763-2222413</w:t>
            </w:r>
          </w:p>
        </w:tc>
      </w:tr>
      <w:tr w14:paraId="593DE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370B73EE">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nil"/>
            </w:tcBorders>
            <w:noWrap/>
            <w:vAlign w:val="center"/>
          </w:tcPr>
          <w:p w14:paraId="6D449A00">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连州市</w:t>
            </w:r>
          </w:p>
        </w:tc>
        <w:tc>
          <w:tcPr>
            <w:tcW w:w="5772" w:type="dxa"/>
            <w:tcBorders>
              <w:top w:val="single" w:color="000000" w:sz="4" w:space="0"/>
              <w:left w:val="single" w:color="000000" w:sz="4" w:space="0"/>
              <w:bottom w:val="single" w:color="000000" w:sz="4" w:space="0"/>
              <w:right w:val="single" w:color="000000" w:sz="4" w:space="0"/>
            </w:tcBorders>
            <w:noWrap/>
            <w:vAlign w:val="bottom"/>
          </w:tcPr>
          <w:p w14:paraId="3795B921">
            <w:pPr>
              <w:keepNext w:val="0"/>
              <w:keepLines w:val="0"/>
              <w:widowControl/>
              <w:suppressLineNumbers w:val="0"/>
              <w:jc w:val="center"/>
              <w:textAlignment w:val="bottom"/>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0763-6678896</w:t>
            </w:r>
          </w:p>
        </w:tc>
      </w:tr>
      <w:tr w14:paraId="6679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09983289">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nil"/>
            </w:tcBorders>
            <w:noWrap/>
            <w:vAlign w:val="center"/>
          </w:tcPr>
          <w:p w14:paraId="0E2CCF8B">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佛冈县</w:t>
            </w:r>
          </w:p>
        </w:tc>
        <w:tc>
          <w:tcPr>
            <w:tcW w:w="5772" w:type="dxa"/>
            <w:tcBorders>
              <w:top w:val="single" w:color="000000" w:sz="4" w:space="0"/>
              <w:left w:val="single" w:color="000000" w:sz="4" w:space="0"/>
              <w:bottom w:val="single" w:color="000000" w:sz="4" w:space="0"/>
              <w:right w:val="single" w:color="000000" w:sz="4" w:space="0"/>
            </w:tcBorders>
            <w:noWrap/>
            <w:vAlign w:val="bottom"/>
          </w:tcPr>
          <w:p w14:paraId="72E22A57">
            <w:pPr>
              <w:keepNext w:val="0"/>
              <w:keepLines w:val="0"/>
              <w:widowControl/>
              <w:suppressLineNumbers w:val="0"/>
              <w:jc w:val="center"/>
              <w:textAlignment w:val="bottom"/>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0763-4288136</w:t>
            </w:r>
          </w:p>
        </w:tc>
      </w:tr>
      <w:tr w14:paraId="5212E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11A9DB8D">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nil"/>
            </w:tcBorders>
            <w:noWrap/>
            <w:vAlign w:val="center"/>
          </w:tcPr>
          <w:p w14:paraId="58331151">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连山县</w:t>
            </w:r>
          </w:p>
        </w:tc>
        <w:tc>
          <w:tcPr>
            <w:tcW w:w="5772" w:type="dxa"/>
            <w:tcBorders>
              <w:top w:val="single" w:color="000000" w:sz="4" w:space="0"/>
              <w:left w:val="single" w:color="000000" w:sz="4" w:space="0"/>
              <w:bottom w:val="single" w:color="000000" w:sz="4" w:space="0"/>
              <w:right w:val="single" w:color="000000" w:sz="4" w:space="0"/>
            </w:tcBorders>
            <w:noWrap/>
            <w:vAlign w:val="bottom"/>
          </w:tcPr>
          <w:p w14:paraId="7FEDB52A">
            <w:pPr>
              <w:keepNext w:val="0"/>
              <w:keepLines w:val="0"/>
              <w:widowControl/>
              <w:suppressLineNumbers w:val="0"/>
              <w:jc w:val="center"/>
              <w:textAlignment w:val="bottom"/>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0763-8733674</w:t>
            </w:r>
          </w:p>
        </w:tc>
      </w:tr>
      <w:tr w14:paraId="2CB82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7DA85263">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nil"/>
            </w:tcBorders>
            <w:noWrap/>
            <w:vAlign w:val="center"/>
          </w:tcPr>
          <w:p w14:paraId="047AB690">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连南县</w:t>
            </w:r>
          </w:p>
        </w:tc>
        <w:tc>
          <w:tcPr>
            <w:tcW w:w="5772" w:type="dxa"/>
            <w:tcBorders>
              <w:top w:val="single" w:color="000000" w:sz="4" w:space="0"/>
              <w:left w:val="single" w:color="000000" w:sz="4" w:space="0"/>
              <w:bottom w:val="single" w:color="000000" w:sz="4" w:space="0"/>
              <w:right w:val="single" w:color="000000" w:sz="4" w:space="0"/>
            </w:tcBorders>
            <w:noWrap/>
            <w:vAlign w:val="bottom"/>
          </w:tcPr>
          <w:p w14:paraId="5FA15C4D">
            <w:pPr>
              <w:keepNext w:val="0"/>
              <w:keepLines w:val="0"/>
              <w:widowControl/>
              <w:suppressLineNumbers w:val="0"/>
              <w:jc w:val="center"/>
              <w:textAlignment w:val="bottom"/>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0763-8678822</w:t>
            </w:r>
          </w:p>
        </w:tc>
      </w:tr>
      <w:tr w14:paraId="0B22A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7701C1F7">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nil"/>
            </w:tcBorders>
            <w:noWrap/>
            <w:vAlign w:val="center"/>
          </w:tcPr>
          <w:p w14:paraId="7E2124F9">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阳山县</w:t>
            </w:r>
          </w:p>
        </w:tc>
        <w:tc>
          <w:tcPr>
            <w:tcW w:w="5772" w:type="dxa"/>
            <w:tcBorders>
              <w:top w:val="single" w:color="000000" w:sz="4" w:space="0"/>
              <w:left w:val="single" w:color="000000" w:sz="4" w:space="0"/>
              <w:bottom w:val="single" w:color="000000" w:sz="4" w:space="0"/>
              <w:right w:val="single" w:color="000000" w:sz="4" w:space="0"/>
            </w:tcBorders>
            <w:noWrap/>
            <w:vAlign w:val="bottom"/>
          </w:tcPr>
          <w:p w14:paraId="4AE58012">
            <w:pPr>
              <w:keepNext w:val="0"/>
              <w:keepLines w:val="0"/>
              <w:widowControl/>
              <w:suppressLineNumbers w:val="0"/>
              <w:jc w:val="center"/>
              <w:textAlignment w:val="bottom"/>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0763-7802600</w:t>
            </w:r>
          </w:p>
        </w:tc>
      </w:tr>
      <w:tr w14:paraId="18607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restart"/>
            <w:tcBorders>
              <w:top w:val="single" w:color="000000" w:sz="4" w:space="0"/>
              <w:left w:val="single" w:color="000000" w:sz="4" w:space="0"/>
              <w:bottom w:val="single" w:color="000000" w:sz="4" w:space="0"/>
              <w:right w:val="single" w:color="000000" w:sz="4" w:space="0"/>
            </w:tcBorders>
            <w:noWrap/>
            <w:vAlign w:val="center"/>
          </w:tcPr>
          <w:p w14:paraId="63404453">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潮州市</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404EE387">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市直</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3988D4FC">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0768-2396302</w:t>
            </w:r>
          </w:p>
        </w:tc>
      </w:tr>
      <w:tr w14:paraId="264C6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0C719AA3">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58FD1D3A">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湘桥区</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29FFB3B8">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0768-2389886</w:t>
            </w:r>
          </w:p>
        </w:tc>
      </w:tr>
      <w:tr w14:paraId="7395D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2825FE84">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060FF63C">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潮安区</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1B4A8C7C">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0768-5811513</w:t>
            </w:r>
          </w:p>
        </w:tc>
      </w:tr>
      <w:tr w14:paraId="53679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33CDC43E">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14:paraId="1E09A0D9">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饶平县</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7F2E7A5B">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0768-8898631</w:t>
            </w:r>
          </w:p>
        </w:tc>
      </w:tr>
      <w:tr w14:paraId="3D4EC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restart"/>
            <w:tcBorders>
              <w:top w:val="single" w:color="000000" w:sz="4" w:space="0"/>
              <w:left w:val="single" w:color="000000" w:sz="4" w:space="0"/>
              <w:bottom w:val="single" w:color="000000" w:sz="4" w:space="0"/>
              <w:right w:val="single" w:color="000000" w:sz="4" w:space="0"/>
            </w:tcBorders>
            <w:noWrap/>
            <w:vAlign w:val="center"/>
          </w:tcPr>
          <w:p w14:paraId="09080B9D">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揭阳市</w:t>
            </w: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3324646E">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市直</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28DB591D">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0663-8239102</w:t>
            </w:r>
          </w:p>
        </w:tc>
      </w:tr>
      <w:tr w14:paraId="4FA5C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0FFCEC8C">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47E890F4">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榕城区</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6C488673">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0663-8689215</w:t>
            </w:r>
          </w:p>
        </w:tc>
      </w:tr>
      <w:tr w14:paraId="7C48F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61786FA2">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04EFEC67">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揭东区</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2F3FF8CE">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0663-3264801</w:t>
            </w:r>
          </w:p>
        </w:tc>
      </w:tr>
      <w:tr w14:paraId="182C5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5AE3EF88">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2EE508B7">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普宁市</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4ABCB250">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0663-2232472</w:t>
            </w:r>
          </w:p>
        </w:tc>
      </w:tr>
      <w:tr w14:paraId="52117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76CCFA31">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74CFA140">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揭西县</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43B8D4D8">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0663-5568806</w:t>
            </w:r>
          </w:p>
        </w:tc>
      </w:tr>
      <w:tr w14:paraId="76A14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7D578BB1">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33A35A4A">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惠来县</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309A40BE">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0663-6613424</w:t>
            </w:r>
          </w:p>
        </w:tc>
      </w:tr>
      <w:tr w14:paraId="4FB02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restart"/>
            <w:tcBorders>
              <w:top w:val="single" w:color="000000" w:sz="4" w:space="0"/>
              <w:left w:val="single" w:color="000000" w:sz="4" w:space="0"/>
              <w:bottom w:val="single" w:color="000000" w:sz="4" w:space="0"/>
              <w:right w:val="single" w:color="000000" w:sz="4" w:space="0"/>
            </w:tcBorders>
            <w:noWrap/>
            <w:vAlign w:val="center"/>
          </w:tcPr>
          <w:p w14:paraId="17D24454">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云浮市</w:t>
            </w: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71568D3F">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市直</w:t>
            </w:r>
          </w:p>
        </w:tc>
        <w:tc>
          <w:tcPr>
            <w:tcW w:w="5772" w:type="dxa"/>
            <w:tcBorders>
              <w:top w:val="single" w:color="000000" w:sz="4" w:space="0"/>
              <w:left w:val="single" w:color="000000" w:sz="4" w:space="0"/>
              <w:bottom w:val="single" w:color="000000" w:sz="4" w:space="0"/>
              <w:right w:val="single" w:color="000000" w:sz="4" w:space="0"/>
            </w:tcBorders>
            <w:noWrap w:val="0"/>
            <w:vAlign w:val="center"/>
          </w:tcPr>
          <w:p w14:paraId="596CD0D8">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0766-8331905</w:t>
            </w:r>
          </w:p>
        </w:tc>
      </w:tr>
      <w:tr w14:paraId="0BB49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1B79035F">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5DCE31AC">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云城区</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0CBD96C3">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0766-8822847</w:t>
            </w:r>
          </w:p>
        </w:tc>
      </w:tr>
      <w:tr w14:paraId="66CD6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43D1993E">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78BCEE81">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云安区</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1A2AC931">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0766-8638005</w:t>
            </w:r>
          </w:p>
        </w:tc>
      </w:tr>
      <w:tr w14:paraId="3F2EB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58E993D1">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298A4316">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罗定市</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1434792D">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0766-3730833</w:t>
            </w:r>
          </w:p>
        </w:tc>
      </w:tr>
      <w:tr w14:paraId="459E6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209775CB">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09AB54EE">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新兴县</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30138E7A">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0766-2889336</w:t>
            </w:r>
          </w:p>
        </w:tc>
      </w:tr>
      <w:tr w14:paraId="50071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ign w:val="center"/>
          </w:tcPr>
          <w:p w14:paraId="256405CC">
            <w:pPr>
              <w:jc w:val="center"/>
              <w:rPr>
                <w:rFonts w:hint="eastAsia" w:ascii="仿宋_GB2312" w:hAnsi="等线" w:eastAsia="仿宋_GB2312" w:cs="仿宋_GB2312"/>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2C9569C5">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郁南县</w:t>
            </w:r>
          </w:p>
        </w:tc>
        <w:tc>
          <w:tcPr>
            <w:tcW w:w="5772" w:type="dxa"/>
            <w:tcBorders>
              <w:top w:val="single" w:color="000000" w:sz="4" w:space="0"/>
              <w:left w:val="single" w:color="000000" w:sz="4" w:space="0"/>
              <w:bottom w:val="single" w:color="000000" w:sz="4" w:space="0"/>
              <w:right w:val="single" w:color="000000" w:sz="4" w:space="0"/>
            </w:tcBorders>
            <w:noWrap/>
            <w:vAlign w:val="center"/>
          </w:tcPr>
          <w:p w14:paraId="2680181D">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0766-7332378</w:t>
            </w:r>
          </w:p>
        </w:tc>
      </w:tr>
    </w:tbl>
    <w:p w14:paraId="78E221AF">
      <w:pPr>
        <w:pStyle w:val="2"/>
        <w:ind w:left="0" w:leftChars="0" w:firstLine="0" w:firstLineChars="0"/>
        <w:rPr>
          <w:rFonts w:hint="eastAsia"/>
          <w:lang w:eastAsia="zh-CN"/>
        </w:rPr>
      </w:pPr>
    </w:p>
    <w:sectPr>
      <w:footerReference r:id="rId3" w:type="default"/>
      <w:pgSz w:w="11906" w:h="16838"/>
      <w:pgMar w:top="2041" w:right="1417" w:bottom="1304" w:left="1531"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2148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121839">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0612183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F74D9"/>
    <w:multiLevelType w:val="singleLevel"/>
    <w:tmpl w:val="BEFF74D9"/>
    <w:lvl w:ilvl="0" w:tentative="0">
      <w:start w:val="1"/>
      <w:numFmt w:val="chineseCounting"/>
      <w:suff w:val="nothing"/>
      <w:lvlText w:val="%1、"/>
      <w:lvlJc w:val="left"/>
      <w:rPr>
        <w:rFonts w:hint="eastAsia"/>
      </w:rPr>
    </w:lvl>
  </w:abstractNum>
  <w:abstractNum w:abstractNumId="1">
    <w:nsid w:val="CBF46CD5"/>
    <w:multiLevelType w:val="singleLevel"/>
    <w:tmpl w:val="CBF46CD5"/>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A5FB9"/>
    <w:rsid w:val="0332374D"/>
    <w:rsid w:val="1DE7343F"/>
    <w:rsid w:val="1ECA9ADA"/>
    <w:rsid w:val="2A7BC6AE"/>
    <w:rsid w:val="2EDA670A"/>
    <w:rsid w:val="3C3F0AB7"/>
    <w:rsid w:val="3FED614A"/>
    <w:rsid w:val="47FF8545"/>
    <w:rsid w:val="4B7B11CF"/>
    <w:rsid w:val="4FEFBC94"/>
    <w:rsid w:val="55DE3791"/>
    <w:rsid w:val="57DFEEE8"/>
    <w:rsid w:val="5FFC3E95"/>
    <w:rsid w:val="77B5B50F"/>
    <w:rsid w:val="7BBD19FD"/>
    <w:rsid w:val="7BBF87E0"/>
    <w:rsid w:val="7CEB592C"/>
    <w:rsid w:val="7D7F7B1E"/>
    <w:rsid w:val="7F0FB491"/>
    <w:rsid w:val="7FBFA58F"/>
    <w:rsid w:val="9FF7CE1B"/>
    <w:rsid w:val="BBD70A31"/>
    <w:rsid w:val="BEDF29FD"/>
    <w:rsid w:val="BFEF571B"/>
    <w:rsid w:val="D5F761CD"/>
    <w:rsid w:val="DD7C057C"/>
    <w:rsid w:val="E7FE9F99"/>
    <w:rsid w:val="F5DD2FC8"/>
    <w:rsid w:val="F79EA18D"/>
    <w:rsid w:val="FAFF54DD"/>
    <w:rsid w:val="FAFFAC0C"/>
    <w:rsid w:val="FBF2F044"/>
    <w:rsid w:val="FF7F48EE"/>
    <w:rsid w:val="FFFA5F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customStyle="1" w:styleId="2">
    <w:name w:val="BodyText1I2"/>
    <w:next w:val="1"/>
    <w:qFormat/>
    <w:uiPriority w:val="0"/>
    <w:pPr>
      <w:widowControl w:val="0"/>
      <w:ind w:firstLine="420" w:firstLineChars="200"/>
      <w:jc w:val="both"/>
      <w:textAlignment w:val="baseline"/>
    </w:pPr>
    <w:rPr>
      <w:rFonts w:ascii="Times New Roman" w:hAnsi="Times New Roman" w:eastAsia="宋体" w:cs="Times New Roman"/>
      <w:kern w:val="2"/>
      <w:sz w:val="21"/>
      <w:szCs w:val="32"/>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1919</Words>
  <Characters>3742</Characters>
  <Lines>0</Lines>
  <Paragraphs>0</Paragraphs>
  <TotalTime>22</TotalTime>
  <ScaleCrop>false</ScaleCrop>
  <LinksUpToDate>false</LinksUpToDate>
  <CharactersWithSpaces>3747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2025-06-05T17:38:00Z</dcterms:created>
  <dc:creator>ht706</dc:creator>
  <cp:lastModifiedBy>辣辣辣</cp:lastModifiedBy>
  <dcterms:modified xsi:type="dcterms:W3CDTF">2025-06-05T08:08:06Z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70B1B7A5BA4A414388E68F7AC6BB1B85_13</vt:lpwstr>
  </property>
  <property fmtid="{D5CDD505-2E9C-101B-9397-08002B2CF9AE}" pid="4" name="KSOTemplateDocerSaveRecord">
    <vt:lpwstr>eyJoZGlkIjoiNjkwMjU5ZTNiZWNjMDFjNzU4YzI5MjhlMzBhZTcxYzUiLCJ1c2VySWQiOiIzMTg5NjkyMzYifQ==</vt:lpwstr>
  </property>
</Properties>
</file>