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F3344">
      <w:pPr>
        <w:jc w:val="center"/>
        <w:rPr>
          <w:rFonts w:hint="eastAsia" w:ascii="仿宋_GB2312" w:eastAsia="仿宋_GB2312"/>
        </w:rPr>
      </w:pPr>
    </w:p>
    <w:p w14:paraId="42E3ED5D">
      <w:pPr>
        <w:tabs>
          <w:tab w:val="left" w:pos="3960"/>
        </w:tabs>
        <w:jc w:val="center"/>
        <w:rPr>
          <w:rFonts w:hint="eastAsia" w:ascii="仿宋_GB2312" w:eastAsia="仿宋_GB2312"/>
        </w:rPr>
      </w:pPr>
    </w:p>
    <w:p w14:paraId="5A12B7D9">
      <w:pPr>
        <w:spacing w:before="419" w:beforeLines="134" w:beforeAutospacing="0" w:afterAutospacing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472731">
      <w:pPr>
        <w:spacing w:before="1095" w:beforeLines="351" w:beforeAutospacing="0" w:after="783" w:afterLines="251" w:afterAutospacing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湛麻镇委〔202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5D0BEC9">
      <w:pPr>
        <w:adjustRightInd w:val="0"/>
        <w:spacing w:line="600" w:lineRule="exact"/>
        <w:jc w:val="center"/>
        <w:textAlignment w:val="baseline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关于调整麻章镇领导干部挂点村（社区）</w:t>
      </w:r>
    </w:p>
    <w:p w14:paraId="27E45B1F">
      <w:pPr>
        <w:adjustRightInd w:val="0"/>
        <w:spacing w:line="600" w:lineRule="exact"/>
        <w:jc w:val="center"/>
        <w:textAlignment w:val="baseline"/>
        <w:rPr>
          <w:rFonts w:ascii="Times New Roman" w:hAnsi="Times New Roman"/>
          <w:kern w:val="34"/>
          <w:szCs w:val="30"/>
        </w:rPr>
      </w:pPr>
      <w:r>
        <w:rPr>
          <w:rFonts w:hint="eastAsia" w:ascii="方正小标宋简体" w:hAnsi="宋体" w:eastAsia="方正小标宋简体"/>
          <w:sz w:val="44"/>
          <w:szCs w:val="44"/>
        </w:rPr>
        <w:t>的通知</w:t>
      </w:r>
    </w:p>
    <w:p w14:paraId="58148FCB">
      <w:pPr>
        <w:spacing w:line="600" w:lineRule="exact"/>
        <w:jc w:val="left"/>
        <w:rPr>
          <w:rFonts w:ascii="仿宋_GB2312" w:hAnsi="仿宋_GB2312" w:eastAsia="仿宋_GB2312" w:cs="仿宋_GB2312"/>
          <w:kern w:val="34"/>
          <w:sz w:val="32"/>
          <w:szCs w:val="32"/>
        </w:rPr>
      </w:pPr>
    </w:p>
    <w:p w14:paraId="00B2E953">
      <w:pPr>
        <w:spacing w:line="600" w:lineRule="exact"/>
        <w:jc w:val="left"/>
        <w:rPr>
          <w:rFonts w:ascii="仿宋_GB2312" w:hAnsi="仿宋_GB2312" w:eastAsia="仿宋_GB2312" w:cs="仿宋_GB2312"/>
          <w:kern w:val="3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各村（社区），驻镇及</w:t>
      </w:r>
      <w:r>
        <w:rPr>
          <w:rFonts w:hint="eastAsia" w:ascii="仿宋_GB2312" w:hAnsi="仿宋_GB2312" w:eastAsia="仿宋_GB2312" w:cs="仿宋_GB2312"/>
          <w:sz w:val="32"/>
          <w:szCs w:val="32"/>
        </w:rPr>
        <w:t>镇各部门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下属事业单位</w:t>
      </w:r>
      <w:r>
        <w:rPr>
          <w:rFonts w:hint="eastAsia" w:ascii="仿宋_GB2312" w:hAnsi="仿宋_GB2312" w:eastAsia="仿宋_GB2312" w:cs="仿宋_GB2312"/>
          <w:kern w:val="34"/>
          <w:sz w:val="32"/>
          <w:szCs w:val="32"/>
        </w:rPr>
        <w:t>：</w:t>
      </w:r>
    </w:p>
    <w:p w14:paraId="4F5C43D6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3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因工作需要，经镇党委会议研究决定，对原领导干部挂点村（社区）安排作出调整（详见附表），请遵照执行</w:t>
      </w:r>
      <w:r>
        <w:rPr>
          <w:rFonts w:hint="eastAsia" w:ascii="仿宋_GB2312" w:hAnsi="仿宋_GB2312" w:eastAsia="仿宋_GB2312" w:cs="仿宋_GB2312"/>
          <w:kern w:val="34"/>
          <w:sz w:val="32"/>
          <w:szCs w:val="32"/>
        </w:rPr>
        <w:t>。</w:t>
      </w:r>
    </w:p>
    <w:p w14:paraId="053F4875">
      <w:pPr>
        <w:tabs>
          <w:tab w:val="left" w:pos="1080"/>
          <w:tab w:val="left" w:pos="8640"/>
          <w:tab w:val="left" w:pos="9000"/>
        </w:tabs>
        <w:spacing w:line="600" w:lineRule="exact"/>
        <w:ind w:right="538" w:rightChars="168" w:firstLine="3778" w:firstLineChars="1294"/>
        <w:jc w:val="right"/>
        <w:rPr>
          <w:rFonts w:ascii="仿宋_GB2312" w:hAnsi="仿宋" w:eastAsia="仿宋_GB2312"/>
          <w:spacing w:val="-14"/>
          <w:sz w:val="32"/>
          <w:szCs w:val="32"/>
        </w:rPr>
      </w:pPr>
    </w:p>
    <w:p w14:paraId="2DD862BA">
      <w:pPr>
        <w:tabs>
          <w:tab w:val="left" w:pos="1080"/>
          <w:tab w:val="left" w:pos="8640"/>
          <w:tab w:val="left" w:pos="9000"/>
        </w:tabs>
        <w:spacing w:line="600" w:lineRule="exact"/>
        <w:ind w:right="538" w:rightChars="168" w:firstLine="3778" w:firstLineChars="1294"/>
        <w:jc w:val="right"/>
        <w:rPr>
          <w:rFonts w:ascii="仿宋_GB2312" w:hAnsi="仿宋" w:eastAsia="仿宋_GB2312"/>
          <w:spacing w:val="-14"/>
          <w:sz w:val="32"/>
          <w:szCs w:val="32"/>
        </w:rPr>
      </w:pPr>
    </w:p>
    <w:p w14:paraId="29043E01">
      <w:pPr>
        <w:spacing w:line="600" w:lineRule="exact"/>
        <w:ind w:firstLine="584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pacing w:val="-14"/>
          <w:sz w:val="32"/>
          <w:szCs w:val="32"/>
        </w:rPr>
        <w:t xml:space="preserve">         </w:t>
      </w:r>
      <w:r>
        <w:rPr>
          <w:rFonts w:hint="eastAsia" w:ascii="仿宋_GB2312" w:hAnsi="仿宋" w:eastAsia="仿宋_GB2312"/>
          <w:spacing w:val="-14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中共麻章镇委员会</w:t>
      </w:r>
    </w:p>
    <w:p w14:paraId="126DB743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D117F4"/>
    <w:p w14:paraId="165B2F69"/>
    <w:p w14:paraId="3146356E"/>
    <w:p w14:paraId="774A846C"/>
    <w:p w14:paraId="7BF2DB57"/>
    <w:tbl>
      <w:tblPr>
        <w:tblStyle w:val="3"/>
        <w:tblW w:w="96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16"/>
        <w:gridCol w:w="1818"/>
        <w:gridCol w:w="1935"/>
        <w:gridCol w:w="1260"/>
        <w:gridCol w:w="2520"/>
      </w:tblGrid>
      <w:tr w14:paraId="2F48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E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25A7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麻章镇领导干部挂点村（社区）安排表</w:t>
            </w:r>
          </w:p>
        </w:tc>
      </w:tr>
      <w:tr w14:paraId="3696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50A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9B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741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E5A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55E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6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A84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5F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2025.11.15</w:t>
            </w:r>
          </w:p>
        </w:tc>
      </w:tr>
      <w:tr w14:paraId="47B9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6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镇挂点领导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挂点组长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挂点组员</w:t>
            </w:r>
          </w:p>
        </w:tc>
      </w:tr>
      <w:tr w14:paraId="5DAD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笃豪村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黎相辉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符伟林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陈琪琪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梁碧霞、李志平、陈弟</w:t>
            </w:r>
          </w:p>
        </w:tc>
      </w:tr>
      <w:tr w14:paraId="2CE8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黄外社区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2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黄宏秋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彭海彪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符那木、陈翠明</w:t>
            </w:r>
          </w:p>
        </w:tc>
      </w:tr>
      <w:tr w14:paraId="04F9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龙井村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冯亚碧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陈文鹏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梁党生、梁超云、何海昌</w:t>
            </w:r>
          </w:p>
        </w:tc>
      </w:tr>
      <w:tr w14:paraId="66BF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白水坡村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李文超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  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罗伟金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D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  颖、陈文惺</w:t>
            </w:r>
          </w:p>
        </w:tc>
      </w:tr>
      <w:tr w14:paraId="689A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迈合村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1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全鸿彪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彭谢军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徐明深、陈文宏</w:t>
            </w:r>
          </w:p>
        </w:tc>
      </w:tr>
      <w:tr w14:paraId="55AA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南赤村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C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戴瑞聪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张意玲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莫雪淋、陈乔聪、杨建林</w:t>
            </w:r>
          </w:p>
        </w:tc>
      </w:tr>
      <w:tr w14:paraId="0E99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厚礼南村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吴经国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林华魁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简华业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彭兰艳、林小美</w:t>
            </w:r>
          </w:p>
        </w:tc>
      </w:tr>
      <w:tr w14:paraId="6E9B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厚礼北村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2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伍陈彦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  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A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杨海飞、陈光耀、  邓小婵</w:t>
            </w:r>
          </w:p>
        </w:tc>
      </w:tr>
      <w:tr w14:paraId="4077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大塘村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C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李学汉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梁小龙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杨玉隆、戚水云、黄妙婷</w:t>
            </w:r>
          </w:p>
        </w:tc>
      </w:tr>
      <w:tr w14:paraId="2ED2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镇挂点领导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挂点组长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挂点组员</w:t>
            </w:r>
          </w:p>
        </w:tc>
      </w:tr>
      <w:tr w14:paraId="4BE3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云头下村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3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卢占卿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招日旺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陈小碧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陈清蓉、梁晓虹</w:t>
            </w:r>
          </w:p>
        </w:tc>
      </w:tr>
      <w:tr w14:paraId="142A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4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调塾村</w:t>
            </w: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梁文胜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黄景文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邹佩华、钟剑峰、尹  玲</w:t>
            </w:r>
          </w:p>
        </w:tc>
      </w:tr>
      <w:tr w14:paraId="31FD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古河村</w:t>
            </w: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林贵吉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黄宏斌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沈海霜、秦小菊</w:t>
            </w:r>
          </w:p>
        </w:tc>
      </w:tr>
      <w:tr w14:paraId="1BCE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B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金川社区</w:t>
            </w: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刘志恒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王少聪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何伟霞、柯晓杏</w:t>
            </w:r>
          </w:p>
        </w:tc>
      </w:tr>
      <w:tr w14:paraId="2C3D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英豪村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陈明渊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A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陈结春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李秋敏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陈颖怡、许树辉、梁丹华       </w:t>
            </w:r>
          </w:p>
        </w:tc>
      </w:tr>
      <w:tr w14:paraId="3C8C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冯村村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B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冯光权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黄煜祺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陈杰、梁春霞</w:t>
            </w:r>
          </w:p>
        </w:tc>
      </w:tr>
      <w:tr w14:paraId="5E88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畅侃村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E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陈河清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曾令尧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钟俊杰、王汉权、梁  升</w:t>
            </w:r>
          </w:p>
        </w:tc>
      </w:tr>
      <w:tr w14:paraId="2E28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迈龙村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7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林国荣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黄其贵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E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谢正巧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梁文胜、龙锦燕</w:t>
            </w:r>
          </w:p>
        </w:tc>
      </w:tr>
      <w:tr w14:paraId="3879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聂村村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杨元洲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7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陈明理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林国立、赵  军</w:t>
            </w:r>
          </w:p>
        </w:tc>
      </w:tr>
      <w:tr w14:paraId="2A44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大鹏村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F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陈建聪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0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林振超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D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许庆春、张月清</w:t>
            </w:r>
          </w:p>
        </w:tc>
      </w:tr>
      <w:tr w14:paraId="6873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新兴村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C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马党养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color w:val="auto"/>
                <w:u w:val="none"/>
                <w:lang w:val="en-US" w:eastAsia="zh-CN" w:bidi="ar"/>
              </w:rPr>
              <w:t xml:space="preserve">李  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斌、李劲文</w:t>
            </w:r>
          </w:p>
        </w:tc>
      </w:tr>
      <w:tr w14:paraId="0370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镇挂点领导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挂点组长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挂点组员</w:t>
            </w:r>
          </w:p>
        </w:tc>
      </w:tr>
      <w:tr w14:paraId="7592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城家内村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E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戚玉仙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符水富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王嘉敏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李思怡、潘晓薇、蔡峥峰</w:t>
            </w:r>
          </w:p>
        </w:tc>
      </w:tr>
      <w:tr w14:paraId="333E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后河村</w:t>
            </w: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C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  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  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梁韶婷、陆欣欣</w:t>
            </w:r>
          </w:p>
        </w:tc>
      </w:tr>
      <w:tr w14:paraId="3381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3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沙沟尾村</w:t>
            </w:r>
          </w:p>
        </w:tc>
        <w:tc>
          <w:tcPr>
            <w:tcW w:w="18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7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李永泽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林子超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黄其艺、吴怡竹、王民俊</w:t>
            </w:r>
          </w:p>
        </w:tc>
      </w:tr>
      <w:tr w14:paraId="3DF0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城家外村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color w:val="auto"/>
                <w:u w:val="none"/>
                <w:lang w:val="en-US" w:eastAsia="zh-CN" w:bidi="ar"/>
              </w:rPr>
              <w:t>何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逴</w:t>
            </w:r>
            <w:r>
              <w:rPr>
                <w:rStyle w:val="6"/>
                <w:rFonts w:hAnsi="宋体"/>
                <w:color w:val="auto"/>
                <w:u w:val="none"/>
                <w:lang w:val="en-US" w:eastAsia="zh-CN" w:bidi="ar"/>
              </w:rPr>
              <w:t>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符日龙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陈巧玲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吴美莹、许丁元、林恩基</w:t>
            </w:r>
          </w:p>
        </w:tc>
      </w:tr>
      <w:tr w14:paraId="634B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谢家村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谢敬华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赖连娣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李百秋、文晓虹</w:t>
            </w:r>
          </w:p>
        </w:tc>
      </w:tr>
      <w:tr w14:paraId="0020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9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黎华德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陈树淇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王康成、陈小华</w:t>
            </w:r>
          </w:p>
        </w:tc>
      </w:tr>
      <w:tr w14:paraId="6825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符竹村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C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梁进卓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吴南锦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梁国征、卢泓澜</w:t>
            </w:r>
          </w:p>
        </w:tc>
      </w:tr>
      <w:tr w14:paraId="1DC1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鸭曹村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  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陈龙金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 川、梁建民、</w:t>
            </w:r>
          </w:p>
          <w:p w14:paraId="7F66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沈念念、郑忠海</w:t>
            </w:r>
          </w:p>
        </w:tc>
      </w:tr>
      <w:tr w14:paraId="1DE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田寮村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2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左秋和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陈俊润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罗清天、冯  锦</w:t>
            </w:r>
          </w:p>
        </w:tc>
      </w:tr>
      <w:tr w14:paraId="3FE9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洋水岭村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黄智坚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黄培铸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邹永昌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D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谢葵远、林  省</w:t>
            </w:r>
          </w:p>
        </w:tc>
      </w:tr>
      <w:tr w14:paraId="3FCA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甘林村</w:t>
            </w: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B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E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梁锦华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9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黄粤文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赖明容、黄丽彬</w:t>
            </w:r>
          </w:p>
        </w:tc>
      </w:tr>
      <w:tr w14:paraId="572A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镇挂点领导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挂点组长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挂点组员</w:t>
            </w:r>
          </w:p>
        </w:tc>
      </w:tr>
      <w:tr w14:paraId="1415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郭家村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7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黄智坚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张日华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F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廖国英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王晓玲、张东健</w:t>
            </w:r>
          </w:p>
        </w:tc>
      </w:tr>
      <w:tr w14:paraId="5B00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赤岭村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陈靖雯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郑鸿杰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谢红明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李欣欣、符维杰、罗诗静、羊庆君</w:t>
            </w:r>
          </w:p>
        </w:tc>
      </w:tr>
      <w:tr w14:paraId="4EFC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李家村</w:t>
            </w:r>
          </w:p>
        </w:tc>
        <w:tc>
          <w:tcPr>
            <w:tcW w:w="1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7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李景春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蒋广德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谢丽明、林日梅</w:t>
            </w:r>
          </w:p>
        </w:tc>
      </w:tr>
      <w:tr w14:paraId="0EA1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云头上村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郑海江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肖家俊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林丽娟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林、朱德威</w:t>
            </w:r>
          </w:p>
        </w:tc>
      </w:tr>
      <w:tr w14:paraId="1A97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花村村</w:t>
            </w: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3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张峰铭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3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峰、郑素萍</w:t>
            </w:r>
          </w:p>
        </w:tc>
      </w:tr>
      <w:tr w14:paraId="4C81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瑞景社区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黄广生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李国文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何德壮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招景连、杨静霜</w:t>
            </w:r>
          </w:p>
        </w:tc>
      </w:tr>
      <w:tr w14:paraId="0DAC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民乐社区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陈乔梓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李向军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周小敏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潘秋慧、揭杜娟</w:t>
            </w:r>
          </w:p>
        </w:tc>
      </w:tr>
      <w:tr w14:paraId="41C0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政通社区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吴丽萍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简昌盛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陈斯欣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钟粤英、郑景彪</w:t>
            </w:r>
          </w:p>
        </w:tc>
      </w:tr>
      <w:tr w14:paraId="36E2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福民社区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卢秋全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洪瑞放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钟楚蓉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陈秀英、王丽杏</w:t>
            </w:r>
          </w:p>
        </w:tc>
      </w:tr>
    </w:tbl>
    <w:p w14:paraId="41ABD50B">
      <w:pPr>
        <w:rPr>
          <w:b/>
          <w:bCs/>
        </w:rPr>
      </w:pPr>
    </w:p>
    <w:p w14:paraId="141B970C"/>
    <w:p w14:paraId="2A02E6C4"/>
    <w:p w14:paraId="7734420E"/>
    <w:sectPr>
      <w:footerReference r:id="rId3" w:type="even"/>
      <w:pgSz w:w="11907" w:h="16840"/>
      <w:pgMar w:top="1440" w:right="113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CB156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399FC7D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370DB"/>
    <w:rsid w:val="2B3370DB"/>
    <w:rsid w:val="2B43250A"/>
    <w:rsid w:val="2C5C7541"/>
    <w:rsid w:val="329D09EC"/>
    <w:rsid w:val="5ADA1C4D"/>
    <w:rsid w:val="631D4320"/>
    <w:rsid w:val="6579108B"/>
    <w:rsid w:val="7173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1060</Words>
  <Characters>1510</Characters>
  <Lines>0</Lines>
  <Paragraphs>0</Paragraphs>
  <TotalTime>22</TotalTime>
  <ScaleCrop>false</ScaleCrop>
  <LinksUpToDate>false</LinksUpToDate>
  <CharactersWithSpaces>1616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2025-11-05T09:28:00Z</dcterms:created>
  <dc:creator>WPS_1472961472</dc:creator>
  <cp:lastModifiedBy>Hue</cp:lastModifiedBy>
  <cp:lastPrinted>2025-11-06T09:05:00Z</cp:lastPrinted>
  <dcterms:modified xsi:type="dcterms:W3CDTF">2025-11-24T09:31:51Z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50B168F387F94B3AA0E36D19B83006D6_13</vt:lpwstr>
  </property>
  <property fmtid="{D5CDD505-2E9C-101B-9397-08002B2CF9AE}" pid="4" name="KSOTemplateDocerSaveRecord">
    <vt:lpwstr>eyJoZGlkIjoiZGYyNzk0ZDA0ZGExM2Q5ZmI4YWExZDdlYjk0NjEzM2EiLCJ1c2VySWQiOiI2NDc3Mjk5MzYifQ==</vt:lpwstr>
  </property>
</Properties>
</file>