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924DC">
      <w:pPr>
        <w:spacing w:line="4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附件2：</w:t>
      </w:r>
    </w:p>
    <w:p w14:paraId="4252B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综合测试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考生须知</w:t>
      </w:r>
    </w:p>
    <w:p w14:paraId="1AF880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 w14:paraId="7C5B82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_GB2312" w:eastAsia="仿宋_GB2312"/>
          <w:sz w:val="32"/>
          <w:szCs w:val="32"/>
        </w:rPr>
        <w:t>一、考生须按照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《麻章区司法局公开雇用机关后勤服务人员综合测试公告》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等相关公告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要求</w:t>
      </w:r>
      <w:r>
        <w:rPr>
          <w:rFonts w:hint="eastAsia" w:ascii="仿宋_GB2312" w:hAnsi="Times New Roman" w:eastAsia="仿宋_GB2312" w:cs="Times New Roman"/>
          <w:sz w:val="32"/>
          <w:szCs w:val="32"/>
        </w:rPr>
        <w:t>的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综合测试</w:t>
      </w:r>
      <w:r>
        <w:rPr>
          <w:rFonts w:hint="eastAsia" w:ascii="仿宋_GB2312" w:hAnsi="Times New Roman" w:eastAsia="仿宋_GB2312" w:cs="Times New Roman"/>
          <w:sz w:val="32"/>
          <w:szCs w:val="32"/>
        </w:rPr>
        <w:t>时间和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地点</w:t>
      </w:r>
      <w:r>
        <w:rPr>
          <w:rFonts w:hint="eastAsia" w:ascii="仿宋_GB2312" w:hAnsi="Times New Roman" w:eastAsia="仿宋_GB2312" w:cs="Times New Roman"/>
          <w:sz w:val="32"/>
          <w:szCs w:val="32"/>
        </w:rPr>
        <w:t>安排，于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综合测试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当天上</w:t>
      </w:r>
      <w:r>
        <w:rPr>
          <w:rFonts w:hint="eastAsia" w:ascii="仿宋_GB2312" w:hAnsi="Times New Roman" w:eastAsia="仿宋_GB2312" w:cs="Times New Roman"/>
          <w:sz w:val="32"/>
          <w:szCs w:val="32"/>
        </w:rPr>
        <w:t>午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: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00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前，</w:t>
      </w:r>
      <w:r>
        <w:rPr>
          <w:rFonts w:hint="eastAsia" w:ascii="仿宋_GB2312" w:eastAsia="仿宋_GB2312"/>
          <w:sz w:val="32"/>
          <w:szCs w:val="32"/>
        </w:rPr>
        <w:t>凭本人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有效二代身份证和C1驾驶证原件</w:t>
      </w:r>
      <w:r>
        <w:rPr>
          <w:rFonts w:hint="eastAsia" w:ascii="仿宋_GB2312" w:eastAsia="仿宋_GB2312"/>
          <w:sz w:val="32"/>
          <w:szCs w:val="32"/>
        </w:rPr>
        <w:t>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湛江市麻章区司法局3001会议室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（麻章区政通东路1号）</w:t>
      </w:r>
      <w:r>
        <w:rPr>
          <w:rFonts w:hint="eastAsia" w:ascii="仿宋_GB2312" w:eastAsia="仿宋_GB2312"/>
          <w:sz w:val="32"/>
          <w:szCs w:val="32"/>
        </w:rPr>
        <w:t>报到，参加</w:t>
      </w:r>
      <w:r>
        <w:rPr>
          <w:rFonts w:hint="eastAsia" w:ascii="仿宋_GB2312" w:eastAsia="仿宋_GB2312"/>
          <w:sz w:val="32"/>
          <w:szCs w:val="32"/>
          <w:lang w:eastAsia="zh-CN"/>
        </w:rPr>
        <w:t>综合测试</w:t>
      </w:r>
      <w:r>
        <w:rPr>
          <w:rFonts w:hint="eastAsia" w:ascii="仿宋_GB2312" w:eastAsia="仿宋_GB2312"/>
          <w:sz w:val="32"/>
          <w:szCs w:val="32"/>
        </w:rPr>
        <w:t>抽签。</w:t>
      </w:r>
    </w:p>
    <w:p w14:paraId="1900AE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二、综合测试当天上午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b/>
          <w:bCs/>
          <w:sz w:val="32"/>
          <w:szCs w:val="32"/>
        </w:rPr>
        <w:t>:00前没有准时到达指定地点报到的，视为自动放弃综合测试资格；对证件携带不齐的，取消综合测试资格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428EAE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三、考生不得穿制服或有明显文字或图案标识的服装参加</w:t>
      </w:r>
      <w:r>
        <w:rPr>
          <w:rFonts w:hint="eastAsia" w:ascii="仿宋_GB2312" w:eastAsia="仿宋_GB2312"/>
          <w:sz w:val="32"/>
          <w:szCs w:val="32"/>
          <w:lang w:eastAsia="zh-CN"/>
        </w:rPr>
        <w:t>综合测试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1D24F3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color w:val="FF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</w:t>
      </w:r>
      <w:r>
        <w:rPr>
          <w:rFonts w:hint="eastAsia" w:ascii="仿宋_GB2312" w:hAnsi="Times New Roman" w:eastAsia="仿宋_GB2312" w:cs="Times New Roman"/>
          <w:sz w:val="32"/>
          <w:szCs w:val="32"/>
        </w:rPr>
        <w:t>考生报到后，工作人员组织考生抽签，决定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综合测试</w:t>
      </w:r>
      <w:r>
        <w:rPr>
          <w:rFonts w:hint="eastAsia" w:ascii="仿宋_GB2312" w:hAnsi="Times New Roman" w:eastAsia="仿宋_GB2312" w:cs="Times New Roman"/>
          <w:sz w:val="32"/>
          <w:szCs w:val="32"/>
        </w:rPr>
        <w:t>的先后顺序，考生应按抽签确定的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综合测试</w:t>
      </w:r>
      <w:r>
        <w:rPr>
          <w:rFonts w:hint="eastAsia" w:ascii="仿宋_GB2312" w:hAnsi="Times New Roman" w:eastAsia="仿宋_GB2312" w:cs="Times New Roman"/>
          <w:sz w:val="32"/>
          <w:szCs w:val="32"/>
        </w:rPr>
        <w:t>顺序进行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综合测试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。</w:t>
      </w:r>
    </w:p>
    <w:p w14:paraId="1119E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综合测试</w:t>
      </w:r>
      <w:r>
        <w:rPr>
          <w:rFonts w:hint="eastAsia" w:ascii="仿宋_GB2312" w:hAnsi="仿宋_GB2312" w:eastAsia="仿宋_GB2312" w:cs="仿宋_GB2312"/>
          <w:sz w:val="32"/>
          <w:szCs w:val="32"/>
        </w:rPr>
        <w:t>开始后，工作人员按抽签顺序逐一引导考生进入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面试室和现场实操指定地点</w:t>
      </w:r>
      <w:r>
        <w:rPr>
          <w:rFonts w:hint="eastAsia" w:ascii="仿宋_GB2312" w:hAnsi="仿宋_GB2312" w:eastAsia="仿宋_GB2312" w:cs="仿宋_GB2312"/>
          <w:sz w:val="32"/>
          <w:szCs w:val="32"/>
        </w:rPr>
        <w:t>。候考考生须在候考室静候，不得喧哗，不得影响他人，应服从工作人员的管理。候考期间实行全封闭，考生不得擅自离开候考室。需上洗手间的，须经工作人员同意，并由工作人员陪同前往。候考考生需离开考点的，应书面提出申请，经同意后按弃考处理。严禁任何人向考生传递试题信息。</w:t>
      </w:r>
    </w:p>
    <w:p w14:paraId="75FA5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六、考生必须以普通话</w:t>
      </w:r>
      <w:r>
        <w:rPr>
          <w:rFonts w:hint="eastAsia" w:ascii="仿宋_GB2312" w:eastAsia="仿宋_GB2312"/>
          <w:sz w:val="32"/>
          <w:szCs w:val="32"/>
          <w:lang w:eastAsia="zh-CN"/>
        </w:rPr>
        <w:t>进行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考试。</w:t>
      </w:r>
      <w:r>
        <w:rPr>
          <w:rFonts w:hint="eastAsia" w:ascii="仿宋_GB2312" w:eastAsia="仿宋_GB2312"/>
          <w:b/>
          <w:bCs/>
          <w:sz w:val="32"/>
          <w:szCs w:val="32"/>
          <w:u w:val="none"/>
        </w:rPr>
        <w:t>在</w:t>
      </w:r>
      <w:r>
        <w:rPr>
          <w:rFonts w:hint="eastAsia" w:ascii="仿宋_GB2312" w:eastAsia="仿宋_GB2312"/>
          <w:b/>
          <w:bCs/>
          <w:sz w:val="32"/>
          <w:szCs w:val="32"/>
          <w:u w:val="none"/>
          <w:lang w:eastAsia="zh-CN"/>
        </w:rPr>
        <w:t>综合测试</w:t>
      </w:r>
      <w:r>
        <w:rPr>
          <w:rFonts w:hint="eastAsia" w:ascii="仿宋_GB2312" w:eastAsia="仿宋_GB2312"/>
          <w:b/>
          <w:bCs/>
          <w:sz w:val="32"/>
          <w:szCs w:val="32"/>
          <w:u w:val="none"/>
        </w:rPr>
        <w:t>中，</w:t>
      </w:r>
      <w:r>
        <w:rPr>
          <w:rFonts w:hint="eastAsia" w:ascii="仿宋_GB2312" w:eastAsia="仿宋_GB2312"/>
          <w:b/>
          <w:bCs/>
          <w:sz w:val="32"/>
          <w:szCs w:val="32"/>
          <w:u w:val="none"/>
          <w:lang w:eastAsia="zh-CN"/>
        </w:rPr>
        <w:t>考生</w:t>
      </w:r>
      <w:r>
        <w:rPr>
          <w:rFonts w:hint="eastAsia" w:ascii="仿宋_GB2312" w:eastAsia="仿宋_GB2312"/>
          <w:b/>
          <w:bCs/>
          <w:sz w:val="32"/>
          <w:szCs w:val="32"/>
          <w:u w:val="none"/>
        </w:rPr>
        <w:t>不得报告、透露或暗示个人信息，</w:t>
      </w:r>
      <w:r>
        <w:rPr>
          <w:rFonts w:hint="eastAsia" w:ascii="仿宋_GB2312" w:eastAsia="仿宋_GB2312"/>
          <w:b/>
          <w:bCs/>
          <w:sz w:val="32"/>
          <w:szCs w:val="32"/>
          <w:u w:val="none"/>
          <w:lang w:eastAsia="zh-CN"/>
        </w:rPr>
        <w:t>否则按</w:t>
      </w:r>
      <w:r>
        <w:rPr>
          <w:rFonts w:hint="eastAsia" w:ascii="仿宋_GB2312" w:eastAsia="仿宋_GB2312"/>
          <w:b/>
          <w:bCs/>
          <w:sz w:val="32"/>
          <w:szCs w:val="32"/>
          <w:u w:val="none"/>
          <w:lang w:val="en-US" w:eastAsia="zh-CN"/>
        </w:rPr>
        <w:t>0分处理</w:t>
      </w:r>
      <w:r>
        <w:rPr>
          <w:rFonts w:hint="eastAsia" w:ascii="仿宋_GB2312" w:eastAsia="仿宋_GB2312"/>
          <w:b/>
          <w:bCs/>
          <w:sz w:val="32"/>
          <w:szCs w:val="32"/>
          <w:u w:val="none"/>
        </w:rPr>
        <w:t>。</w:t>
      </w:r>
      <w:r>
        <w:rPr>
          <w:rFonts w:hint="eastAsia" w:ascii="仿宋_GB2312" w:eastAsia="仿宋_GB2312"/>
          <w:sz w:val="32"/>
          <w:szCs w:val="32"/>
        </w:rPr>
        <w:t>考生对评委的提问不清楚的，可要求评委重新念题。</w:t>
      </w:r>
      <w:r>
        <w:rPr>
          <w:rFonts w:hint="eastAsia" w:ascii="仿宋_GB2312" w:eastAsia="仿宋_GB2312"/>
          <w:b/>
          <w:bCs/>
          <w:sz w:val="32"/>
          <w:szCs w:val="32"/>
        </w:rPr>
        <w:t>现场实操环节需严格遵守交通规则和安全操作规范，听从交警考官指令，确保行车安全。</w:t>
      </w:r>
    </w:p>
    <w:p w14:paraId="25DE5B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七、</w:t>
      </w:r>
      <w:r>
        <w:rPr>
          <w:rFonts w:hint="eastAsia" w:ascii="仿宋_GB2312" w:eastAsia="仿宋_GB2312"/>
          <w:sz w:val="32"/>
          <w:szCs w:val="32"/>
          <w:lang w:eastAsia="zh-CN"/>
        </w:rPr>
        <w:t>综合测试</w:t>
      </w:r>
      <w:r>
        <w:rPr>
          <w:rFonts w:hint="eastAsia" w:ascii="仿宋_GB2312" w:eastAsia="仿宋_GB2312"/>
          <w:sz w:val="32"/>
          <w:szCs w:val="32"/>
        </w:rPr>
        <w:t>结束后，考生到候分室等候，待</w:t>
      </w:r>
      <w:r>
        <w:rPr>
          <w:rFonts w:hint="eastAsia" w:ascii="仿宋_GB2312" w:eastAsia="仿宋_GB2312"/>
          <w:sz w:val="32"/>
          <w:szCs w:val="32"/>
          <w:lang w:eastAsia="zh-CN"/>
        </w:rPr>
        <w:t>综合测试</w:t>
      </w:r>
      <w:r>
        <w:rPr>
          <w:rFonts w:hint="eastAsia" w:ascii="仿宋_GB2312" w:eastAsia="仿宋_GB2312"/>
          <w:sz w:val="32"/>
          <w:szCs w:val="32"/>
        </w:rPr>
        <w:t>成绩统计完毕，签收</w:t>
      </w:r>
      <w:r>
        <w:rPr>
          <w:rFonts w:hint="eastAsia" w:ascii="仿宋_GB2312" w:eastAsia="仿宋_GB2312"/>
          <w:sz w:val="32"/>
          <w:szCs w:val="32"/>
          <w:lang w:eastAsia="zh-CN"/>
        </w:rPr>
        <w:t>综合测试</w:t>
      </w:r>
      <w:r>
        <w:rPr>
          <w:rFonts w:hint="eastAsia" w:ascii="仿宋_GB2312" w:eastAsia="仿宋_GB2312"/>
          <w:sz w:val="32"/>
          <w:szCs w:val="32"/>
        </w:rPr>
        <w:t>成绩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通知书方可离开</w:t>
      </w:r>
      <w:r>
        <w:rPr>
          <w:rFonts w:hint="eastAsia" w:ascii="仿宋_GB2312" w:eastAsia="仿宋_GB2312"/>
          <w:sz w:val="32"/>
          <w:szCs w:val="32"/>
        </w:rPr>
        <w:t>。考生须服从评委对自己的成绩评定，不得要求加分、查分、复试或无理取闹。</w:t>
      </w:r>
      <w:r>
        <w:rPr>
          <w:rFonts w:hint="eastAsia" w:ascii="仿宋_GB2312" w:eastAsia="仿宋_GB2312"/>
          <w:b/>
          <w:bCs/>
          <w:sz w:val="32"/>
          <w:szCs w:val="32"/>
        </w:rPr>
        <w:t>未签收综合测试成绩通知书自行离开候分区域的，视为放弃综合测试资格。</w:t>
      </w:r>
    </w:p>
    <w:p w14:paraId="66B3D8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八、考生在</w:t>
      </w:r>
      <w:r>
        <w:rPr>
          <w:rFonts w:hint="eastAsia" w:ascii="仿宋_GB2312" w:eastAsia="仿宋_GB2312"/>
          <w:sz w:val="32"/>
          <w:szCs w:val="32"/>
          <w:lang w:eastAsia="zh-CN"/>
        </w:rPr>
        <w:t>综合测试</w:t>
      </w:r>
      <w:r>
        <w:rPr>
          <w:rFonts w:hint="eastAsia" w:ascii="仿宋_GB2312" w:eastAsia="仿宋_GB2312"/>
          <w:sz w:val="32"/>
          <w:szCs w:val="32"/>
        </w:rPr>
        <w:t>完毕取得成绩回执后，应立即离开考</w:t>
      </w:r>
      <w:r>
        <w:rPr>
          <w:rFonts w:hint="eastAsia" w:ascii="仿宋_GB2312" w:eastAsia="仿宋_GB2312"/>
          <w:sz w:val="32"/>
          <w:szCs w:val="32"/>
          <w:lang w:eastAsia="zh-CN"/>
        </w:rPr>
        <w:t>点</w:t>
      </w:r>
      <w:r>
        <w:rPr>
          <w:rFonts w:hint="eastAsia" w:ascii="仿宋_GB2312" w:eastAsia="仿宋_GB2312"/>
          <w:sz w:val="32"/>
          <w:szCs w:val="32"/>
        </w:rPr>
        <w:t>，不得在考</w:t>
      </w:r>
      <w:r>
        <w:rPr>
          <w:rFonts w:hint="eastAsia" w:ascii="仿宋_GB2312" w:eastAsia="仿宋_GB2312"/>
          <w:sz w:val="32"/>
          <w:szCs w:val="32"/>
          <w:lang w:eastAsia="zh-CN"/>
        </w:rPr>
        <w:t>点</w:t>
      </w:r>
      <w:r>
        <w:rPr>
          <w:rFonts w:hint="eastAsia" w:ascii="仿宋_GB2312" w:eastAsia="仿宋_GB2312"/>
          <w:sz w:val="32"/>
          <w:szCs w:val="32"/>
        </w:rPr>
        <w:t>附近逗留。</w:t>
      </w:r>
    </w:p>
    <w:p w14:paraId="46572C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仿宋_GB2312" w:eastAsia="仿宋_GB2312"/>
          <w:sz w:val="32"/>
          <w:szCs w:val="32"/>
        </w:rPr>
        <w:t>九、考生应接受现场工作人员的管理，对违反</w:t>
      </w:r>
      <w:r>
        <w:rPr>
          <w:rFonts w:hint="eastAsia" w:ascii="仿宋_GB2312" w:eastAsia="仿宋_GB2312"/>
          <w:sz w:val="32"/>
          <w:szCs w:val="32"/>
          <w:lang w:eastAsia="zh-CN"/>
        </w:rPr>
        <w:t>综合测试</w:t>
      </w:r>
      <w:r>
        <w:rPr>
          <w:rFonts w:hint="eastAsia" w:ascii="仿宋_GB2312" w:eastAsia="仿宋_GB2312"/>
          <w:sz w:val="32"/>
          <w:szCs w:val="32"/>
        </w:rPr>
        <w:t>规定的，将按照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有关规定</w:t>
      </w:r>
      <w:r>
        <w:rPr>
          <w:rFonts w:hint="eastAsia" w:ascii="仿宋_GB2312" w:eastAsia="仿宋_GB2312"/>
          <w:sz w:val="32"/>
          <w:szCs w:val="32"/>
        </w:rPr>
        <w:t>进行严肃处理。</w:t>
      </w:r>
    </w:p>
    <w:p w14:paraId="007D3371">
      <w:pPr>
        <w:spacing w:line="4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65300AC1">
      <w:bookmarkStart w:id="0" w:name="_GoBack"/>
      <w:bookmarkEnd w:id="0"/>
    </w:p>
    <w:sectPr>
      <w:footerReference r:id="rId3" w:type="default"/>
      <w:pgSz w:w="11906" w:h="16838"/>
      <w:pgMar w:top="1304" w:right="1588" w:bottom="130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2798B1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1941A1">
                          <w:pPr>
                            <w:pStyle w:val="2"/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一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一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GPUvH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81941A1">
                    <w:pPr>
                      <w:pStyle w:val="2"/>
                      <w:rPr>
                        <w:rFonts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一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一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hY2ZjZWNjMTQwMmQ1ZmI1MTQxMzY3NzFjY2FjMDUifQ=="/>
  </w:docVars>
  <w:rsids>
    <w:rsidRoot w:val="4FF45AD8"/>
    <w:rsid w:val="4FF4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2025-12-12T10:00:00Z</dcterms:created>
  <dc:creator>逆行单车</dc:creator>
  <cp:lastModifiedBy>逆行单车</cp:lastModifiedBy>
  <dcterms:modified xsi:type="dcterms:W3CDTF">2025-12-12T10:00:24Z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714CC1870B2A42BE83138FF52DC2C95F_11</vt:lpwstr>
  </property>
</Properties>
</file>