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FEEE62">
      <w:pPr>
        <w:jc w:val="left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2：</w:t>
      </w:r>
    </w:p>
    <w:p w14:paraId="7A9F95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麻章区财政局合同制工作人员（非编制）报名表</w:t>
      </w:r>
      <w:bookmarkStart w:id="0" w:name="_GoBack"/>
      <w:bookmarkEnd w:id="0"/>
    </w:p>
    <w:tbl>
      <w:tblPr>
        <w:tblStyle w:val="2"/>
        <w:tblpPr w:leftFromText="180" w:rightFromText="180" w:vertAnchor="text" w:horzAnchor="page" w:tblpX="1452" w:tblpY="1022"/>
        <w:tblOverlap w:val="never"/>
        <w:tblW w:w="940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275"/>
        <w:gridCol w:w="255"/>
        <w:gridCol w:w="435"/>
        <w:gridCol w:w="810"/>
        <w:gridCol w:w="237"/>
        <w:gridCol w:w="633"/>
        <w:gridCol w:w="239"/>
        <w:gridCol w:w="792"/>
        <w:gridCol w:w="109"/>
        <w:gridCol w:w="254"/>
        <w:gridCol w:w="454"/>
        <w:gridCol w:w="1232"/>
        <w:gridCol w:w="1373"/>
        <w:gridCol w:w="247"/>
      </w:tblGrid>
      <w:tr w14:paraId="55C747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2A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hAnsi="_4eff_5b8b_GB2312" w:eastAsia="仿宋_GB2312"/>
                <w:b/>
                <w:bCs/>
                <w:kern w:val="0"/>
              </w:rPr>
            </w:pPr>
            <w:r>
              <w:rPr>
                <w:rFonts w:hint="eastAsia" w:ascii="仿宋_GB2312" w:hAnsi="_4eff_5b8b_GB2312" w:eastAsia="仿宋_GB2312" w:cs="宋体"/>
                <w:b/>
                <w:bCs/>
                <w:kern w:val="0"/>
              </w:rPr>
              <w:t>姓</w:t>
            </w:r>
            <w:r>
              <w:rPr>
                <w:rFonts w:hint="eastAsia" w:ascii="仿宋_GB2312" w:hAnsi="_4eff_5b8b_GB2312" w:eastAsia="仿宋_GB2312" w:cs="_4eff_5b8b_GB2312"/>
                <w:b/>
                <w:bCs/>
                <w:kern w:val="0"/>
              </w:rPr>
              <w:t xml:space="preserve"> </w:t>
            </w:r>
            <w:r>
              <w:rPr>
                <w:rFonts w:hint="eastAsia" w:ascii="仿宋_GB2312" w:hAnsi="_4eff_5b8b_GB2312" w:eastAsia="仿宋_GB2312" w:cs="宋体"/>
                <w:b/>
                <w:bCs/>
                <w:kern w:val="0"/>
              </w:rPr>
              <w:t>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CD2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hAnsi="_4eff_5b8b_GB2312" w:eastAsia="仿宋_GB2312"/>
                <w:kern w:val="0"/>
              </w:rPr>
            </w:pP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D69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hAnsi="_4eff_5b8b_GB2312" w:eastAsia="仿宋_GB2312"/>
                <w:b/>
                <w:bCs/>
                <w:kern w:val="0"/>
              </w:rPr>
            </w:pPr>
            <w:r>
              <w:rPr>
                <w:rFonts w:hint="eastAsia" w:ascii="仿宋_GB2312" w:hAnsi="_4eff_5b8b_GB2312" w:eastAsia="仿宋_GB2312" w:cs="宋体"/>
                <w:b/>
                <w:bCs/>
                <w:kern w:val="0"/>
              </w:rPr>
              <w:t>性别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AC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hAnsi="_4eff_5b8b_GB2312" w:eastAsia="仿宋_GB2312"/>
                <w:kern w:val="0"/>
              </w:rPr>
            </w:pP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C51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出生</w:t>
            </w:r>
          </w:p>
          <w:p w14:paraId="50C6D2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年月</w:t>
            </w:r>
          </w:p>
        </w:tc>
        <w:tc>
          <w:tcPr>
            <w:tcW w:w="10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DE9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hAnsi="_4eff_5b8b_GB2312" w:eastAsia="仿宋_GB2312"/>
                <w:kern w:val="0"/>
                <w:sz w:val="24"/>
              </w:rPr>
            </w:pPr>
          </w:p>
        </w:tc>
        <w:tc>
          <w:tcPr>
            <w:tcW w:w="8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D1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_4eff_5b8b_GB2312" w:eastAsia="仿宋_GB2312" w:cs="宋体"/>
                <w:b/>
                <w:bCs/>
                <w:kern w:val="0"/>
              </w:rPr>
              <w:t>籍贯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E62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hAnsi="_4eff_5b8b_GB2312" w:eastAsia="仿宋_GB2312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B8B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hAnsi="_4eff_5b8b_GB2312" w:eastAsia="仿宋_GB2312" w:cs="_4eff_5b8b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_4eff_5b8b_GB2312" w:eastAsia="仿宋_GB2312" w:cs="宋体"/>
                <w:kern w:val="0"/>
                <w:sz w:val="32"/>
                <w:szCs w:val="32"/>
              </w:rPr>
              <w:t>照</w:t>
            </w:r>
            <w:r>
              <w:rPr>
                <w:rFonts w:hint="eastAsia" w:ascii="仿宋_GB2312" w:hAnsi="_4eff_5b8b_GB2312" w:eastAsia="仿宋_GB2312" w:cs="_4eff_5b8b_GB2312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_4eff_5b8b_GB2312" w:eastAsia="仿宋_GB2312" w:cs="宋体"/>
                <w:kern w:val="0"/>
                <w:sz w:val="32"/>
                <w:szCs w:val="32"/>
              </w:rPr>
              <w:t>片</w:t>
            </w:r>
          </w:p>
        </w:tc>
      </w:tr>
      <w:tr w14:paraId="1F7B63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C72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hAnsi="_4eff_5b8b_GB2312" w:eastAsia="仿宋_GB2312"/>
                <w:b/>
                <w:bCs/>
                <w:kern w:val="0"/>
              </w:rPr>
            </w:pPr>
            <w:r>
              <w:rPr>
                <w:rFonts w:hint="eastAsia" w:ascii="仿宋_GB2312" w:hAnsi="_4eff_5b8b_GB2312" w:eastAsia="仿宋_GB2312" w:cs="宋体"/>
                <w:b/>
                <w:bCs/>
                <w:kern w:val="0"/>
              </w:rPr>
              <w:t>民</w:t>
            </w:r>
            <w:r>
              <w:rPr>
                <w:rFonts w:hint="eastAsia" w:ascii="仿宋_GB2312" w:hAnsi="_4eff_5b8b_GB2312" w:eastAsia="仿宋_GB2312" w:cs="_4eff_5b8b_GB2312"/>
                <w:b/>
                <w:bCs/>
                <w:kern w:val="0"/>
              </w:rPr>
              <w:t xml:space="preserve"> </w:t>
            </w:r>
            <w:r>
              <w:rPr>
                <w:rFonts w:hint="eastAsia" w:ascii="仿宋_GB2312" w:hAnsi="_4eff_5b8b_GB2312" w:eastAsia="仿宋_GB2312" w:cs="宋体"/>
                <w:b/>
                <w:bCs/>
                <w:kern w:val="0"/>
              </w:rPr>
              <w:t>族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267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hAnsi="_4eff_5b8b_GB2312" w:eastAsia="仿宋_GB2312"/>
                <w:kern w:val="0"/>
              </w:rPr>
            </w:pP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00D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hAnsi="_4eff_5b8b_GB2312" w:eastAsia="仿宋_GB2312"/>
                <w:b/>
                <w:bCs/>
                <w:kern w:val="0"/>
              </w:rPr>
            </w:pPr>
            <w:r>
              <w:rPr>
                <w:rFonts w:hint="eastAsia" w:ascii="仿宋_GB2312" w:hAnsi="_4eff_5b8b_GB2312" w:eastAsia="仿宋_GB2312" w:cs="宋体"/>
                <w:b/>
                <w:bCs/>
                <w:kern w:val="0"/>
              </w:rPr>
              <w:t>身高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AAC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hAnsi="_4eff_5b8b_GB2312" w:eastAsia="仿宋_GB2312"/>
                <w:kern w:val="0"/>
              </w:rPr>
            </w:pP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990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_4eff_5b8b_GB2312" w:eastAsia="仿宋_GB2312" w:cs="宋体"/>
                <w:b/>
                <w:bCs/>
                <w:kern w:val="0"/>
              </w:rPr>
            </w:pPr>
            <w:r>
              <w:rPr>
                <w:rFonts w:hint="eastAsia" w:ascii="仿宋_GB2312" w:hAnsi="_4eff_5b8b_GB2312" w:eastAsia="仿宋_GB2312" w:cs="宋体"/>
                <w:b/>
                <w:bCs/>
                <w:kern w:val="0"/>
              </w:rPr>
              <w:t>政治</w:t>
            </w:r>
          </w:p>
          <w:p w14:paraId="6C38AC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hAnsi="_4eff_5b8b_GB2312" w:eastAsia="仿宋_GB2312"/>
                <w:b/>
                <w:bCs/>
                <w:kern w:val="0"/>
              </w:rPr>
            </w:pPr>
            <w:r>
              <w:rPr>
                <w:rFonts w:hint="eastAsia" w:ascii="仿宋_GB2312" w:hAnsi="_4eff_5b8b_GB2312" w:eastAsia="仿宋_GB2312" w:cs="宋体"/>
                <w:b/>
                <w:bCs/>
                <w:kern w:val="0"/>
              </w:rPr>
              <w:t>面貌</w:t>
            </w:r>
          </w:p>
        </w:tc>
        <w:tc>
          <w:tcPr>
            <w:tcW w:w="10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799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hAnsi="_4eff_5b8b_GB2312" w:eastAsia="仿宋_GB2312"/>
                <w:kern w:val="0"/>
                <w:sz w:val="24"/>
              </w:rPr>
            </w:pPr>
          </w:p>
        </w:tc>
        <w:tc>
          <w:tcPr>
            <w:tcW w:w="8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DEB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_4eff_5b8b_GB2312" w:eastAsia="仿宋_GB2312" w:cs="宋体"/>
                <w:b/>
                <w:bCs/>
                <w:kern w:val="0"/>
              </w:rPr>
              <w:t>学历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708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hAnsi="_4eff_5b8b_GB2312" w:eastAsia="仿宋_GB2312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1A5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ascii="仿宋_GB2312" w:hAnsi="_4eff_5b8b_GB2312" w:eastAsia="仿宋_GB2312" w:cs="_4eff_5b8b_GB2312"/>
                <w:kern w:val="0"/>
                <w:sz w:val="32"/>
                <w:szCs w:val="32"/>
              </w:rPr>
            </w:pPr>
          </w:p>
        </w:tc>
      </w:tr>
      <w:tr w14:paraId="3A8E9B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46A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_4eff_5b8b_GB2312" w:eastAsia="仿宋_GB2312" w:cs="宋体"/>
                <w:b/>
                <w:bCs/>
                <w:kern w:val="0"/>
              </w:rPr>
            </w:pPr>
            <w:r>
              <w:rPr>
                <w:rFonts w:hint="eastAsia" w:ascii="仿宋_GB2312" w:hAnsi="_4eff_5b8b_GB2312" w:eastAsia="仿宋_GB2312" w:cs="宋体"/>
                <w:b/>
                <w:bCs/>
                <w:kern w:val="0"/>
              </w:rPr>
              <w:t>毕业</w:t>
            </w:r>
          </w:p>
          <w:p w14:paraId="64C5C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hAnsi="_4eff_5b8b_GB2312" w:eastAsia="仿宋_GB2312"/>
                <w:b/>
                <w:bCs/>
                <w:kern w:val="0"/>
              </w:rPr>
            </w:pPr>
            <w:r>
              <w:rPr>
                <w:rFonts w:hint="eastAsia" w:ascii="仿宋_GB2312" w:hAnsi="_4eff_5b8b_GB2312" w:eastAsia="仿宋_GB2312" w:cs="宋体"/>
                <w:b/>
                <w:bCs/>
                <w:kern w:val="0"/>
              </w:rPr>
              <w:t>学校</w:t>
            </w:r>
          </w:p>
        </w:tc>
        <w:tc>
          <w:tcPr>
            <w:tcW w:w="27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BA4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hAnsi="_4eff_5b8b_GB2312" w:eastAsia="仿宋_GB2312"/>
                <w:kern w:val="0"/>
              </w:rPr>
            </w:pP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483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_4eff_5b8b_GB2312" w:eastAsia="仿宋_GB2312" w:cs="宋体"/>
                <w:b/>
                <w:bCs/>
                <w:kern w:val="0"/>
              </w:rPr>
              <w:t>专业</w:t>
            </w:r>
          </w:p>
        </w:tc>
        <w:tc>
          <w:tcPr>
            <w:tcW w:w="30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1EE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hAnsi="_4eff_5b8b_GB2312" w:eastAsia="仿宋_GB2312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BB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ascii="仿宋_GB2312" w:hAnsi="_4eff_5b8b_GB2312" w:eastAsia="仿宋_GB2312" w:cs="_4eff_5b8b_GB2312"/>
                <w:kern w:val="0"/>
                <w:sz w:val="32"/>
                <w:szCs w:val="32"/>
              </w:rPr>
            </w:pPr>
          </w:p>
        </w:tc>
      </w:tr>
      <w:tr w14:paraId="33457F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1B2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eastAsia="仿宋_GB2312"/>
                <w:kern w:val="0"/>
              </w:rPr>
            </w:pPr>
            <w:r>
              <w:rPr>
                <w:rFonts w:hint="eastAsia" w:ascii="仿宋_GB2312" w:hAnsi="_4eff_5b8b_GB2312" w:eastAsia="仿宋_GB2312" w:cs="宋体"/>
                <w:b/>
                <w:bCs/>
                <w:kern w:val="0"/>
              </w:rPr>
              <w:t>学位</w:t>
            </w:r>
          </w:p>
        </w:tc>
        <w:tc>
          <w:tcPr>
            <w:tcW w:w="27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E84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hAnsi="_4eff_5b8b_GB2312" w:eastAsia="仿宋_GB2312"/>
                <w:kern w:val="0"/>
              </w:rPr>
            </w:pP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7BE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_4eff_5b8b_GB2312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_4eff_5b8b_GB2312" w:eastAsia="仿宋_GB2312" w:cs="宋体"/>
                <w:b/>
                <w:bCs/>
                <w:kern w:val="0"/>
                <w:sz w:val="18"/>
                <w:szCs w:val="18"/>
              </w:rPr>
              <w:t>联系</w:t>
            </w:r>
          </w:p>
          <w:p w14:paraId="4B2BF5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_4eff_5b8b_GB2312" w:eastAsia="仿宋_GB2312" w:cs="宋体"/>
                <w:b/>
                <w:bCs/>
                <w:kern w:val="0"/>
                <w:sz w:val="18"/>
                <w:szCs w:val="18"/>
              </w:rPr>
              <w:t>方式</w:t>
            </w:r>
          </w:p>
        </w:tc>
        <w:tc>
          <w:tcPr>
            <w:tcW w:w="30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F00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hAnsi="_4eff_5b8b_GB2312" w:eastAsia="仿宋_GB2312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36A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ascii="仿宋_GB2312" w:hAnsi="_4eff_5b8b_GB2312" w:eastAsia="仿宋_GB2312" w:cs="_4eff_5b8b_GB2312"/>
                <w:kern w:val="0"/>
                <w:sz w:val="32"/>
                <w:szCs w:val="32"/>
              </w:rPr>
            </w:pPr>
          </w:p>
        </w:tc>
      </w:tr>
      <w:tr w14:paraId="55DC9C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05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_4eff_5b8b_GB2312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_4eff_5b8b_GB2312" w:eastAsia="仿宋_GB2312" w:cs="宋体"/>
                <w:b/>
                <w:bCs/>
                <w:kern w:val="0"/>
                <w:sz w:val="18"/>
                <w:szCs w:val="18"/>
              </w:rPr>
              <w:t>婚育</w:t>
            </w:r>
          </w:p>
          <w:p w14:paraId="09FC8D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hAnsi="_4eff_5b8b_GB2312" w:eastAsia="仿宋_GB2312" w:cs="_4eff_5b8b_GB2312"/>
                <w:b/>
                <w:bCs/>
                <w:kern w:val="0"/>
              </w:rPr>
            </w:pPr>
            <w:r>
              <w:rPr>
                <w:rFonts w:hint="eastAsia" w:ascii="仿宋_GB2312" w:hAnsi="_4eff_5b8b_GB2312" w:eastAsia="仿宋_GB2312" w:cs="宋体"/>
                <w:b/>
                <w:bCs/>
                <w:kern w:val="0"/>
                <w:sz w:val="18"/>
                <w:szCs w:val="18"/>
              </w:rPr>
              <w:t>状况</w:t>
            </w:r>
          </w:p>
        </w:tc>
        <w:tc>
          <w:tcPr>
            <w:tcW w:w="27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00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hAnsi="_4eff_5b8b_GB2312" w:eastAsia="仿宋_GB2312"/>
                <w:kern w:val="0"/>
              </w:rPr>
            </w:pP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2D1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hAnsi="_4eff_5b8b_GB2312" w:eastAsia="仿宋_GB2312" w:cs="_4eff_5b8b_GB2312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_4eff_5b8b_GB2312" w:eastAsia="仿宋_GB2312" w:cs="宋体"/>
                <w:b/>
                <w:bCs/>
                <w:kern w:val="0"/>
              </w:rPr>
              <w:t>身份证号码</w:t>
            </w:r>
          </w:p>
        </w:tc>
        <w:tc>
          <w:tcPr>
            <w:tcW w:w="470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3A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14:paraId="558E2C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F60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hAnsi="_4eff_5b8b_GB2312" w:eastAsia="仿宋_GB2312" w:cs="宋体"/>
                <w:b/>
                <w:bCs/>
                <w:kern w:val="0"/>
              </w:rPr>
            </w:pPr>
            <w:r>
              <w:rPr>
                <w:rFonts w:hint="eastAsia" w:ascii="仿宋_GB2312" w:hAnsi="_4eff_5b8b_GB2312" w:eastAsia="仿宋_GB2312" w:cs="宋体"/>
                <w:b/>
                <w:bCs/>
                <w:kern w:val="0"/>
              </w:rPr>
              <w:t>普通话水平</w:t>
            </w:r>
          </w:p>
        </w:tc>
        <w:tc>
          <w:tcPr>
            <w:tcW w:w="27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7A2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ascii="仿宋_GB2312" w:hAnsi="_4eff_5b8b_GB2312" w:eastAsia="仿宋_GB2312" w:cs="_4eff_5b8b_GB2312"/>
                <w:spacing w:val="-12"/>
                <w:kern w:val="0"/>
                <w:sz w:val="24"/>
              </w:rPr>
            </w:pPr>
            <w:r>
              <w:rPr>
                <w:rFonts w:hint="eastAsia" w:ascii="仿宋_GB2312" w:hAnsi="_4eff_5b8b_GB2312" w:eastAsia="仿宋_GB2312" w:cs="_4eff_5b8b_GB2312"/>
                <w:kern w:val="0"/>
                <w:sz w:val="24"/>
              </w:rPr>
              <w:t xml:space="preserve">       </w:t>
            </w:r>
          </w:p>
        </w:tc>
        <w:tc>
          <w:tcPr>
            <w:tcW w:w="8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A64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_4eff_5b8b_GB2312" w:eastAsia="仿宋_GB2312" w:cs="宋体"/>
                <w:b/>
                <w:bCs/>
                <w:kern w:val="0"/>
              </w:rPr>
            </w:pPr>
            <w:r>
              <w:rPr>
                <w:rFonts w:hint="eastAsia" w:ascii="仿宋_GB2312" w:hAnsi="_4eff_5b8b_GB2312" w:eastAsia="仿宋_GB2312" w:cs="宋体"/>
                <w:b/>
                <w:bCs/>
                <w:kern w:val="0"/>
              </w:rPr>
              <w:t>外语</w:t>
            </w:r>
          </w:p>
          <w:p w14:paraId="46A75F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hAnsi="_4eff_5b8b_GB2312" w:eastAsia="仿宋_GB2312" w:cs="_4eff_5b8b_GB2312"/>
                <w:b/>
                <w:bCs/>
                <w:kern w:val="0"/>
              </w:rPr>
            </w:pPr>
            <w:r>
              <w:rPr>
                <w:rFonts w:hint="eastAsia" w:ascii="仿宋_GB2312" w:hAnsi="_4eff_5b8b_GB2312" w:eastAsia="仿宋_GB2312" w:cs="宋体"/>
                <w:b/>
                <w:bCs/>
                <w:kern w:val="0"/>
              </w:rPr>
              <w:t>水平</w:t>
            </w:r>
          </w:p>
        </w:tc>
        <w:tc>
          <w:tcPr>
            <w:tcW w:w="13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A52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hAnsi="_4eff_5b8b_GB2312" w:eastAsia="仿宋_GB2312"/>
                <w:kern w:val="0"/>
              </w:rPr>
            </w:pPr>
          </w:p>
        </w:tc>
        <w:tc>
          <w:tcPr>
            <w:tcW w:w="16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365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hAnsi="_4eff_5b8b_GB2312" w:eastAsia="仿宋_GB2312"/>
                <w:b/>
                <w:bCs/>
                <w:kern w:val="0"/>
              </w:rPr>
            </w:pPr>
            <w:r>
              <w:rPr>
                <w:rFonts w:hint="eastAsia" w:ascii="仿宋_GB2312" w:hAnsi="_4eff_5b8b_GB2312" w:eastAsia="仿宋_GB2312" w:cs="宋体"/>
                <w:b/>
                <w:bCs/>
                <w:kern w:val="0"/>
              </w:rPr>
              <w:t>计算机水平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92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hAnsi="_4eff_5b8b_GB2312" w:eastAsia="仿宋_GB2312"/>
                <w:kern w:val="0"/>
                <w:sz w:val="24"/>
              </w:rPr>
            </w:pPr>
          </w:p>
        </w:tc>
      </w:tr>
      <w:tr w14:paraId="5C5C67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BF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hAnsi="_4eff_5b8b_GB2312" w:eastAsia="仿宋_GB2312" w:cs="_4eff_5b8b_GB2312"/>
                <w:b/>
                <w:bCs/>
                <w:kern w:val="0"/>
              </w:rPr>
            </w:pPr>
            <w:r>
              <w:rPr>
                <w:rFonts w:hint="eastAsia" w:ascii="仿宋_GB2312" w:hAnsi="_4eff_5b8b_GB2312" w:eastAsia="仿宋_GB2312" w:cs="宋体"/>
                <w:b/>
                <w:bCs/>
                <w:kern w:val="0"/>
              </w:rPr>
              <w:t>现工作单位</w:t>
            </w:r>
          </w:p>
        </w:tc>
        <w:tc>
          <w:tcPr>
            <w:tcW w:w="27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7D2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hAnsi="_4eff_5b8b_GB2312" w:eastAsia="仿宋_GB2312"/>
                <w:kern w:val="0"/>
                <w:sz w:val="24"/>
              </w:rPr>
            </w:pPr>
          </w:p>
        </w:tc>
        <w:tc>
          <w:tcPr>
            <w:tcW w:w="226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A8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hAnsi="_4eff_5b8b_GB2312" w:eastAsia="仿宋_GB2312"/>
                <w:b/>
                <w:bCs/>
                <w:kern w:val="0"/>
              </w:rPr>
            </w:pPr>
            <w:r>
              <w:rPr>
                <w:rFonts w:hint="eastAsia" w:ascii="仿宋_GB2312" w:hAnsi="_4eff_5b8b_GB2312" w:eastAsia="仿宋_GB2312" w:cs="宋体"/>
                <w:b/>
                <w:bCs/>
                <w:kern w:val="0"/>
              </w:rPr>
              <w:t>专业技术资格</w:t>
            </w:r>
          </w:p>
        </w:tc>
        <w:tc>
          <w:tcPr>
            <w:tcW w:w="33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B20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hAnsi="_4eff_5b8b_GB2312" w:eastAsia="仿宋_GB2312"/>
                <w:kern w:val="0"/>
              </w:rPr>
            </w:pPr>
          </w:p>
        </w:tc>
      </w:tr>
      <w:tr w14:paraId="775577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8DA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_4eff_5b8b_GB2312" w:eastAsia="仿宋_GB2312" w:cs="宋体"/>
                <w:b/>
                <w:bCs/>
                <w:kern w:val="0"/>
              </w:rPr>
            </w:pPr>
            <w:r>
              <w:rPr>
                <w:rFonts w:hint="eastAsia" w:ascii="仿宋_GB2312" w:hAnsi="_4eff_5b8b_GB2312" w:eastAsia="仿宋_GB2312" w:cs="宋体"/>
                <w:b/>
                <w:bCs/>
                <w:kern w:val="0"/>
              </w:rPr>
              <w:t>电子</w:t>
            </w:r>
          </w:p>
          <w:p w14:paraId="727B69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hAnsi="_4eff_5b8b_GB2312" w:eastAsia="仿宋_GB2312" w:cs="_4eff_5b8b_GB2312"/>
                <w:b/>
                <w:bCs/>
                <w:kern w:val="0"/>
              </w:rPr>
            </w:pPr>
            <w:r>
              <w:rPr>
                <w:rFonts w:hint="eastAsia" w:ascii="仿宋_GB2312" w:hAnsi="_4eff_5b8b_GB2312" w:eastAsia="仿宋_GB2312" w:cs="宋体"/>
                <w:b/>
                <w:bCs/>
                <w:kern w:val="0"/>
              </w:rPr>
              <w:t>邮箱</w:t>
            </w:r>
          </w:p>
        </w:tc>
        <w:tc>
          <w:tcPr>
            <w:tcW w:w="8345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322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hAnsi="_4eff_5b8b_GB2312" w:eastAsia="仿宋_GB2312"/>
                <w:kern w:val="0"/>
              </w:rPr>
            </w:pPr>
          </w:p>
        </w:tc>
      </w:tr>
      <w:tr w14:paraId="6CA1D0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387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hAnsi="_4eff_5b8b_GB2312" w:eastAsia="仿宋_GB2312" w:cs="宋体"/>
                <w:b/>
                <w:bCs/>
                <w:kern w:val="0"/>
              </w:rPr>
            </w:pPr>
            <w:r>
              <w:rPr>
                <w:rFonts w:hint="eastAsia" w:ascii="仿宋_GB2312" w:hAnsi="_4eff_5b8b_GB2312" w:eastAsia="仿宋_GB2312" w:cs="宋体"/>
                <w:b/>
                <w:bCs/>
                <w:kern w:val="0"/>
              </w:rPr>
              <w:t>通讯</w:t>
            </w:r>
          </w:p>
          <w:p w14:paraId="5FF34D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hAnsi="_4eff_5b8b_GB2312" w:eastAsia="仿宋_GB2312" w:cs="_4eff_5b8b_GB2312"/>
                <w:b/>
                <w:bCs/>
                <w:kern w:val="0"/>
              </w:rPr>
            </w:pPr>
            <w:r>
              <w:rPr>
                <w:rFonts w:hint="eastAsia" w:ascii="仿宋_GB2312" w:hAnsi="_4eff_5b8b_GB2312" w:eastAsia="仿宋_GB2312" w:cs="宋体"/>
                <w:b/>
                <w:bCs/>
                <w:kern w:val="0"/>
              </w:rPr>
              <w:t>地址</w:t>
            </w:r>
          </w:p>
        </w:tc>
        <w:tc>
          <w:tcPr>
            <w:tcW w:w="8345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1C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hAnsi="_4eff_5b8b_GB2312" w:eastAsia="仿宋_GB2312"/>
                <w:kern w:val="0"/>
                <w:sz w:val="24"/>
              </w:rPr>
            </w:pPr>
          </w:p>
        </w:tc>
      </w:tr>
      <w:tr w14:paraId="05E8E7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0" w:hRule="atLeast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67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ascii="仿宋_GB2312" w:hAnsi="_4eff_5b8b_GB2312" w:eastAsia="仿宋_GB2312"/>
                <w:b/>
                <w:bCs/>
                <w:kern w:val="0"/>
              </w:rPr>
            </w:pPr>
            <w:r>
              <w:rPr>
                <w:rFonts w:hint="eastAsia" w:ascii="仿宋_GB2312" w:hAnsi="_5b8b_4f53" w:eastAsia="仿宋_GB2312" w:cs="宋体"/>
                <w:b/>
                <w:bCs/>
                <w:kern w:val="0"/>
              </w:rPr>
              <w:t>学习、工作经历（何年何月至何年何月在何地、何单位工作或学习、任何职，从高中阶段开始，按时间先后顺序填写）</w:t>
            </w:r>
          </w:p>
        </w:tc>
        <w:tc>
          <w:tcPr>
            <w:tcW w:w="8345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81A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ascii="仿宋_GB2312" w:hAnsi="_4eff_5b8b_GB2312" w:eastAsia="仿宋_GB2312" w:cs="_4eff_5b8b_GB2312"/>
                <w:b/>
                <w:bCs/>
                <w:kern w:val="0"/>
                <w:sz w:val="24"/>
              </w:rPr>
            </w:pPr>
          </w:p>
        </w:tc>
      </w:tr>
      <w:tr w14:paraId="0C3B91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7" w:type="dxa"/>
          <w:cantSplit/>
          <w:trHeight w:val="2903" w:hRule="atLeast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DEA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奖惩情况</w:t>
            </w:r>
          </w:p>
        </w:tc>
        <w:tc>
          <w:tcPr>
            <w:tcW w:w="809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3D5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ascii="仿宋_GB2312" w:eastAsia="仿宋_GB2312"/>
              </w:rPr>
            </w:pPr>
          </w:p>
        </w:tc>
      </w:tr>
      <w:tr w14:paraId="5AEEED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7" w:type="dxa"/>
          <w:cantSplit/>
          <w:trHeight w:val="1012" w:hRule="exact"/>
        </w:trPr>
        <w:tc>
          <w:tcPr>
            <w:tcW w:w="10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9F8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主要家庭</w:t>
            </w:r>
          </w:p>
          <w:p w14:paraId="364E2E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eastAsia="仿宋_GB2312"/>
                <w:b/>
                <w:lang w:eastAsia="zh-CN"/>
              </w:rPr>
            </w:pPr>
            <w:r>
              <w:rPr>
                <w:rFonts w:hint="eastAsia" w:ascii="仿宋_GB2312" w:eastAsia="仿宋_GB2312"/>
                <w:b/>
              </w:rPr>
              <w:t>成</w:t>
            </w:r>
            <w:r>
              <w:rPr>
                <w:rFonts w:hint="eastAsia" w:ascii="仿宋_GB2312" w:eastAsia="仿宋_GB2312"/>
                <w:b/>
                <w:lang w:eastAsia="zh-CN"/>
              </w:rPr>
              <w:t>员</w:t>
            </w:r>
          </w:p>
          <w:p w14:paraId="7DCFCE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及</w:t>
            </w:r>
          </w:p>
          <w:p w14:paraId="7C5D09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b/>
              </w:rPr>
              <w:t>社会关系</w:t>
            </w: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176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称谓</w:t>
            </w:r>
          </w:p>
        </w:tc>
        <w:tc>
          <w:tcPr>
            <w:tcW w:w="14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C61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姓名</w:t>
            </w: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DA2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年龄</w:t>
            </w:r>
          </w:p>
        </w:tc>
        <w:tc>
          <w:tcPr>
            <w:tcW w:w="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4C0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eastAsia="仿宋_GB2312"/>
                <w:b/>
                <w:sz w:val="21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lang w:eastAsia="zh-CN"/>
              </w:rPr>
              <w:t>政治</w:t>
            </w:r>
          </w:p>
          <w:p w14:paraId="340D4F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eastAsia="仿宋_GB2312"/>
                <w:b/>
                <w:sz w:val="21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lang w:eastAsia="zh-CN"/>
              </w:rPr>
              <w:t>面貌</w:t>
            </w:r>
          </w:p>
        </w:tc>
        <w:tc>
          <w:tcPr>
            <w:tcW w:w="33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C2A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工作单位及职务</w:t>
            </w:r>
          </w:p>
        </w:tc>
      </w:tr>
      <w:tr w14:paraId="6F9D60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7" w:type="dxa"/>
          <w:cantSplit/>
          <w:trHeight w:val="684" w:hRule="exact"/>
        </w:trPr>
        <w:tc>
          <w:tcPr>
            <w:tcW w:w="10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10E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ascii="仿宋_GB2312" w:eastAsia="仿宋_GB2312"/>
              </w:rPr>
            </w:pP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B81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ascii="仿宋_GB2312" w:eastAsia="仿宋_GB2312"/>
              </w:rPr>
            </w:pPr>
          </w:p>
        </w:tc>
        <w:tc>
          <w:tcPr>
            <w:tcW w:w="14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60A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ascii="仿宋_GB2312" w:eastAsia="仿宋_GB2312"/>
              </w:rPr>
            </w:pP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119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ascii="仿宋_GB2312" w:eastAsia="仿宋_GB2312"/>
              </w:rPr>
            </w:pPr>
          </w:p>
        </w:tc>
        <w:tc>
          <w:tcPr>
            <w:tcW w:w="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608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ascii="仿宋_GB2312" w:eastAsia="仿宋_GB2312"/>
              </w:rPr>
            </w:pPr>
          </w:p>
        </w:tc>
        <w:tc>
          <w:tcPr>
            <w:tcW w:w="33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117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ascii="仿宋_GB2312" w:eastAsia="仿宋_GB2312"/>
              </w:rPr>
            </w:pPr>
          </w:p>
        </w:tc>
      </w:tr>
      <w:tr w14:paraId="0CCBCF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7" w:type="dxa"/>
          <w:cantSplit/>
          <w:trHeight w:val="695" w:hRule="exact"/>
        </w:trPr>
        <w:tc>
          <w:tcPr>
            <w:tcW w:w="10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B52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ascii="仿宋_GB2312" w:eastAsia="仿宋_GB2312"/>
              </w:rPr>
            </w:pP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429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ascii="仿宋_GB2312" w:eastAsia="仿宋_GB2312"/>
              </w:rPr>
            </w:pPr>
          </w:p>
        </w:tc>
        <w:tc>
          <w:tcPr>
            <w:tcW w:w="14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631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ascii="仿宋_GB2312" w:eastAsia="仿宋_GB2312"/>
              </w:rPr>
            </w:pP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DBD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ascii="仿宋_GB2312" w:eastAsia="仿宋_GB2312"/>
              </w:rPr>
            </w:pPr>
          </w:p>
        </w:tc>
        <w:tc>
          <w:tcPr>
            <w:tcW w:w="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426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ascii="仿宋_GB2312" w:eastAsia="仿宋_GB2312"/>
              </w:rPr>
            </w:pPr>
          </w:p>
        </w:tc>
        <w:tc>
          <w:tcPr>
            <w:tcW w:w="33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AE9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ascii="仿宋_GB2312" w:eastAsia="仿宋_GB2312"/>
              </w:rPr>
            </w:pPr>
          </w:p>
        </w:tc>
      </w:tr>
      <w:tr w14:paraId="4E0D0D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7" w:type="dxa"/>
          <w:cantSplit/>
          <w:trHeight w:val="718" w:hRule="exact"/>
        </w:trPr>
        <w:tc>
          <w:tcPr>
            <w:tcW w:w="10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639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ascii="仿宋_GB2312" w:eastAsia="仿宋_GB2312"/>
              </w:rPr>
            </w:pP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306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ascii="仿宋_GB2312" w:eastAsia="仿宋_GB2312"/>
              </w:rPr>
            </w:pPr>
          </w:p>
        </w:tc>
        <w:tc>
          <w:tcPr>
            <w:tcW w:w="14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ED4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ascii="仿宋_GB2312" w:eastAsia="仿宋_GB2312"/>
              </w:rPr>
            </w:pP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60B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ascii="仿宋_GB2312" w:eastAsia="仿宋_GB2312"/>
              </w:rPr>
            </w:pPr>
          </w:p>
        </w:tc>
        <w:tc>
          <w:tcPr>
            <w:tcW w:w="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159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ascii="仿宋_GB2312" w:eastAsia="仿宋_GB2312"/>
              </w:rPr>
            </w:pPr>
          </w:p>
        </w:tc>
        <w:tc>
          <w:tcPr>
            <w:tcW w:w="33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201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ascii="仿宋_GB2312" w:eastAsia="仿宋_GB2312"/>
              </w:rPr>
            </w:pPr>
          </w:p>
        </w:tc>
      </w:tr>
      <w:tr w14:paraId="6BBAC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7" w:type="dxa"/>
          <w:cantSplit/>
          <w:trHeight w:val="714" w:hRule="exact"/>
        </w:trPr>
        <w:tc>
          <w:tcPr>
            <w:tcW w:w="10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3B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ascii="仿宋_GB2312" w:eastAsia="仿宋_GB2312"/>
              </w:rPr>
            </w:pP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EEA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ascii="仿宋_GB2312" w:eastAsia="仿宋_GB2312"/>
              </w:rPr>
            </w:pPr>
          </w:p>
        </w:tc>
        <w:tc>
          <w:tcPr>
            <w:tcW w:w="14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7B7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ascii="仿宋_GB2312" w:eastAsia="仿宋_GB2312"/>
              </w:rPr>
            </w:pP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CA7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ascii="仿宋_GB2312" w:eastAsia="仿宋_GB2312"/>
              </w:rPr>
            </w:pPr>
          </w:p>
        </w:tc>
        <w:tc>
          <w:tcPr>
            <w:tcW w:w="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0A2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ascii="仿宋_GB2312" w:eastAsia="仿宋_GB2312"/>
              </w:rPr>
            </w:pPr>
          </w:p>
        </w:tc>
        <w:tc>
          <w:tcPr>
            <w:tcW w:w="33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596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ascii="仿宋_GB2312" w:eastAsia="仿宋_GB2312"/>
              </w:rPr>
            </w:pPr>
          </w:p>
        </w:tc>
      </w:tr>
      <w:tr w14:paraId="0C60D2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7" w:type="dxa"/>
          <w:cantSplit/>
          <w:trHeight w:val="696" w:hRule="exact"/>
        </w:trPr>
        <w:tc>
          <w:tcPr>
            <w:tcW w:w="10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53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left"/>
              <w:textAlignment w:val="auto"/>
              <w:rPr>
                <w:rFonts w:ascii="仿宋_GB2312" w:eastAsia="仿宋_GB2312"/>
              </w:rPr>
            </w:pP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074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ascii="仿宋_GB2312" w:eastAsia="仿宋_GB2312"/>
              </w:rPr>
            </w:pPr>
          </w:p>
        </w:tc>
        <w:tc>
          <w:tcPr>
            <w:tcW w:w="14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B82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ascii="仿宋_GB2312" w:eastAsia="仿宋_GB2312"/>
              </w:rPr>
            </w:pP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1AD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ascii="仿宋_GB2312" w:eastAsia="仿宋_GB2312"/>
              </w:rPr>
            </w:pPr>
          </w:p>
        </w:tc>
        <w:tc>
          <w:tcPr>
            <w:tcW w:w="9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9F5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ascii="仿宋_GB2312" w:eastAsia="仿宋_GB2312"/>
              </w:rPr>
            </w:pPr>
          </w:p>
        </w:tc>
        <w:tc>
          <w:tcPr>
            <w:tcW w:w="33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492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ascii="仿宋_GB2312" w:eastAsia="仿宋_GB2312"/>
              </w:rPr>
            </w:pPr>
          </w:p>
        </w:tc>
      </w:tr>
      <w:tr w14:paraId="3CA157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7" w:type="dxa"/>
          <w:cantSplit/>
          <w:trHeight w:val="2400" w:hRule="exact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4AA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b/>
              </w:rPr>
              <w:t>考生承诺所填内容全部属实</w:t>
            </w:r>
          </w:p>
        </w:tc>
        <w:tc>
          <w:tcPr>
            <w:tcW w:w="809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2BC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eastAsia="仿宋_GB2312"/>
              </w:rPr>
            </w:pPr>
          </w:p>
          <w:p w14:paraId="29DC7E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eastAsia="仿宋_GB2312"/>
              </w:rPr>
            </w:pPr>
          </w:p>
          <w:p w14:paraId="4E69B6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eastAsia="仿宋_GB2312"/>
              </w:rPr>
            </w:pPr>
          </w:p>
          <w:p w14:paraId="49D222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</w:rPr>
              <w:t xml:space="preserve">           </w:t>
            </w:r>
            <w:r>
              <w:rPr>
                <w:rFonts w:hint="eastAsia" w:ascii="仿宋_GB2312" w:eastAsia="仿宋_GB2312"/>
                <w:b/>
              </w:rPr>
              <w:t xml:space="preserve">签字：                          </w:t>
            </w:r>
          </w:p>
          <w:p w14:paraId="60CC8E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1680" w:firstLineChars="800"/>
              <w:textAlignment w:val="auto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</w:rPr>
              <w:t xml:space="preserve">                              </w:t>
            </w:r>
            <w:r>
              <w:rPr>
                <w:rFonts w:hint="eastAsia" w:ascii="仿宋_GB2312" w:eastAsia="仿宋_GB2312"/>
                <w:b/>
              </w:rPr>
              <w:t xml:space="preserve"> 年   月   日</w:t>
            </w:r>
          </w:p>
        </w:tc>
      </w:tr>
      <w:tr w14:paraId="112140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7" w:type="dxa"/>
          <w:cantSplit/>
          <w:trHeight w:val="3117" w:hRule="atLeast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430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distribute"/>
              <w:textAlignment w:val="auto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资格审查</w:t>
            </w:r>
          </w:p>
          <w:p w14:paraId="2500B4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distribute"/>
              <w:textAlignment w:val="auto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意见</w:t>
            </w:r>
          </w:p>
        </w:tc>
        <w:tc>
          <w:tcPr>
            <w:tcW w:w="809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F8F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eastAsia="仿宋_GB2312"/>
              </w:rPr>
            </w:pPr>
          </w:p>
          <w:p w14:paraId="39258A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eastAsia="仿宋_GB2312"/>
              </w:rPr>
            </w:pPr>
          </w:p>
          <w:p w14:paraId="669D8B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eastAsia="仿宋_GB2312"/>
                <w:b/>
              </w:rPr>
            </w:pPr>
          </w:p>
          <w:p w14:paraId="6448DC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 xml:space="preserve">          签字：</w:t>
            </w:r>
          </w:p>
          <w:p w14:paraId="00B4DB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</w:rPr>
              <w:t xml:space="preserve">                                   </w:t>
            </w:r>
            <w:r>
              <w:rPr>
                <w:rFonts w:hint="eastAsia" w:ascii="仿宋_GB2312" w:eastAsia="仿宋_GB2312"/>
                <w:b/>
              </w:rPr>
              <w:t xml:space="preserve">  年   月   日</w:t>
            </w:r>
          </w:p>
        </w:tc>
      </w:tr>
    </w:tbl>
    <w:p w14:paraId="5FAA615B">
      <w:pPr>
        <w:jc w:val="both"/>
        <w:rPr>
          <w:rFonts w:hint="eastAsia"/>
          <w:b/>
          <w:bCs/>
          <w:sz w:val="44"/>
          <w:szCs w:val="44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_4eff_5b8b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_5b8b_4f53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E50F36"/>
    <w:rsid w:val="35FE6BA2"/>
    <w:rsid w:val="6B27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215</Words>
  <Characters>215</Characters>
  <Lines>0</Lines>
  <Paragraphs>0</Paragraphs>
  <TotalTime>6</TotalTime>
  <ScaleCrop>false</ScaleCrop>
  <LinksUpToDate>false</LinksUpToDate>
  <CharactersWithSpaces>352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橙子</cp:lastModifiedBy>
  <dcterms:modified xsi:type="dcterms:W3CDTF">2026-09-14T03:44:37Z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eyJoZGlkIjoiOWZlYmI1ODc4Y2M1MTAyNTY4YTgwZmFmNTYzYTY5NmYiLCJ1c2VySWQiOiIyOTUzNTMxNzkifQ==</vt:lpwstr>
  </property>
  <property fmtid="{D5CDD505-2E9C-101B-9397-08002B2CF9AE}" pid="4" name="ICV">
    <vt:lpwstr>5AE067C88674482A9402881CFFE9AE4F_12</vt:lpwstr>
  </property>
</Properties>
</file>